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98D84" w14:textId="23E84DF4" w:rsidR="00C64FFC" w:rsidRPr="00CC1900" w:rsidRDefault="008341E6" w:rsidP="00C64FFC">
      <w:pPr>
        <w:spacing w:line="276" w:lineRule="auto"/>
        <w:jc w:val="center"/>
        <w:rPr>
          <w:b/>
          <w:sz w:val="36"/>
        </w:rPr>
      </w:pPr>
      <w:bookmarkStart w:id="0" w:name="_GoBack"/>
      <w:bookmarkEnd w:id="0"/>
      <w:r w:rsidRPr="00273D31">
        <w:rPr>
          <w:b/>
          <w:noProof/>
          <w:color w:val="538135" w:themeColor="accent6" w:themeShade="BF"/>
          <w:sz w:val="40"/>
          <w:lang w:eastAsia="en-GB"/>
        </w:rPr>
        <w:drawing>
          <wp:anchor distT="0" distB="0" distL="114300" distR="114300" simplePos="0" relativeHeight="251664384" behindDoc="0" locked="0" layoutInCell="1" allowOverlap="1" wp14:anchorId="5D6F3DE3" wp14:editId="38EAF36D">
            <wp:simplePos x="0" y="0"/>
            <wp:positionH relativeFrom="margin">
              <wp:align>left</wp:align>
            </wp:positionH>
            <wp:positionV relativeFrom="paragraph">
              <wp:posOffset>34798</wp:posOffset>
            </wp:positionV>
            <wp:extent cx="1117600" cy="829403"/>
            <wp:effectExtent l="0" t="0" r="635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sc logo.jpg"/>
                    <pic:cNvPicPr/>
                  </pic:nvPicPr>
                  <pic:blipFill>
                    <a:blip r:embed="rId7">
                      <a:extLst>
                        <a:ext uri="{28A0092B-C50C-407E-A947-70E740481C1C}">
                          <a14:useLocalDpi xmlns:a14="http://schemas.microsoft.com/office/drawing/2010/main" val="0"/>
                        </a:ext>
                      </a:extLst>
                    </a:blip>
                    <a:stretch>
                      <a:fillRect/>
                    </a:stretch>
                  </pic:blipFill>
                  <pic:spPr>
                    <a:xfrm>
                      <a:off x="0" y="0"/>
                      <a:ext cx="1117600" cy="829403"/>
                    </a:xfrm>
                    <a:prstGeom prst="rect">
                      <a:avLst/>
                    </a:prstGeom>
                  </pic:spPr>
                </pic:pic>
              </a:graphicData>
            </a:graphic>
            <wp14:sizeRelH relativeFrom="page">
              <wp14:pctWidth>0</wp14:pctWidth>
            </wp14:sizeRelH>
            <wp14:sizeRelV relativeFrom="page">
              <wp14:pctHeight>0</wp14:pctHeight>
            </wp14:sizeRelV>
          </wp:anchor>
        </w:drawing>
      </w:r>
      <w:r w:rsidR="00C64FFC" w:rsidRPr="00CC1900">
        <w:rPr>
          <w:b/>
          <w:sz w:val="36"/>
        </w:rPr>
        <w:softHyphen/>
      </w:r>
      <w:r w:rsidR="00C64FFC" w:rsidRPr="00CC1900">
        <w:rPr>
          <w:b/>
          <w:sz w:val="36"/>
        </w:rPr>
        <w:softHyphen/>
      </w:r>
    </w:p>
    <w:p w14:paraId="3946EA4E" w14:textId="084F950C" w:rsidR="00C64FFC" w:rsidRPr="00453727" w:rsidRDefault="00C64FFC" w:rsidP="00707D53">
      <w:pPr>
        <w:spacing w:line="276" w:lineRule="auto"/>
        <w:jc w:val="right"/>
        <w:rPr>
          <w:rFonts w:ascii="Gulim" w:eastAsia="Gulim" w:hAnsi="Gulim"/>
          <w:b/>
          <w:sz w:val="36"/>
        </w:rPr>
      </w:pPr>
    </w:p>
    <w:p w14:paraId="59DF174C" w14:textId="1C0B9239" w:rsidR="00C87AB0" w:rsidRDefault="00C87AB0" w:rsidP="00C64FFC">
      <w:pPr>
        <w:spacing w:after="0" w:line="276" w:lineRule="auto"/>
        <w:jc w:val="center"/>
        <w:rPr>
          <w:rFonts w:eastAsia="Arial" w:cs="Arial"/>
          <w:b/>
          <w:bCs/>
          <w:spacing w:val="-1"/>
          <w:sz w:val="28"/>
          <w:szCs w:val="28"/>
        </w:rPr>
      </w:pPr>
    </w:p>
    <w:p w14:paraId="5E8D942D" w14:textId="4AA945E2" w:rsidR="00C87AB0" w:rsidRDefault="00C87AB0" w:rsidP="00C64FFC">
      <w:pPr>
        <w:spacing w:after="0" w:line="276" w:lineRule="auto"/>
        <w:jc w:val="center"/>
        <w:rPr>
          <w:rFonts w:eastAsia="Arial" w:cs="Arial"/>
          <w:b/>
          <w:bCs/>
          <w:spacing w:val="-1"/>
          <w:sz w:val="28"/>
          <w:szCs w:val="28"/>
        </w:rPr>
      </w:pPr>
    </w:p>
    <w:p w14:paraId="787A6CD1" w14:textId="2D5912ED" w:rsidR="00C87AB0" w:rsidRDefault="00C87AB0" w:rsidP="00C64FFC">
      <w:pPr>
        <w:spacing w:after="0" w:line="276" w:lineRule="auto"/>
        <w:jc w:val="center"/>
        <w:rPr>
          <w:rFonts w:eastAsia="Arial" w:cs="Arial"/>
          <w:b/>
          <w:bCs/>
          <w:spacing w:val="-1"/>
          <w:sz w:val="28"/>
          <w:szCs w:val="28"/>
        </w:rPr>
      </w:pPr>
    </w:p>
    <w:p w14:paraId="0BAD9267" w14:textId="6AE988D9" w:rsidR="00C87AB0" w:rsidRDefault="00C87AB0" w:rsidP="00C64FFC">
      <w:pPr>
        <w:spacing w:after="0" w:line="276" w:lineRule="auto"/>
        <w:jc w:val="center"/>
        <w:rPr>
          <w:rFonts w:eastAsia="Arial" w:cs="Arial"/>
          <w:b/>
          <w:bCs/>
          <w:spacing w:val="-1"/>
          <w:sz w:val="28"/>
          <w:szCs w:val="28"/>
        </w:rPr>
      </w:pPr>
    </w:p>
    <w:p w14:paraId="1CD6324B" w14:textId="75B25529" w:rsidR="00C87AB0" w:rsidRDefault="00C87AB0" w:rsidP="00C64FFC">
      <w:pPr>
        <w:spacing w:after="0" w:line="276" w:lineRule="auto"/>
        <w:jc w:val="center"/>
        <w:rPr>
          <w:rFonts w:eastAsia="Arial" w:cs="Arial"/>
          <w:b/>
          <w:bCs/>
          <w:spacing w:val="-1"/>
          <w:sz w:val="28"/>
          <w:szCs w:val="28"/>
        </w:rPr>
      </w:pPr>
    </w:p>
    <w:p w14:paraId="6054158D" w14:textId="686EA69B" w:rsidR="00C87AB0" w:rsidRDefault="00C87AB0" w:rsidP="00C64FFC">
      <w:pPr>
        <w:spacing w:after="0" w:line="276" w:lineRule="auto"/>
        <w:jc w:val="center"/>
        <w:rPr>
          <w:rFonts w:eastAsia="Arial" w:cs="Arial"/>
          <w:b/>
          <w:bCs/>
          <w:spacing w:val="-1"/>
          <w:sz w:val="28"/>
          <w:szCs w:val="28"/>
        </w:rPr>
      </w:pPr>
    </w:p>
    <w:p w14:paraId="14CBA5CE" w14:textId="2BCAD426" w:rsidR="00C87AB0" w:rsidRDefault="00C87AB0" w:rsidP="00C64FFC">
      <w:pPr>
        <w:spacing w:after="0" w:line="276" w:lineRule="auto"/>
        <w:jc w:val="center"/>
        <w:rPr>
          <w:rFonts w:eastAsia="Arial" w:cs="Arial"/>
          <w:b/>
          <w:bCs/>
          <w:spacing w:val="-1"/>
          <w:sz w:val="28"/>
          <w:szCs w:val="28"/>
        </w:rPr>
      </w:pPr>
    </w:p>
    <w:p w14:paraId="63A492AC" w14:textId="5AEABCF3" w:rsidR="00C87AB0" w:rsidRDefault="0072067A" w:rsidP="00C64FFC">
      <w:pPr>
        <w:spacing w:after="0" w:line="276" w:lineRule="auto"/>
        <w:jc w:val="center"/>
        <w:rPr>
          <w:rFonts w:eastAsia="Arial" w:cs="Arial"/>
          <w:b/>
          <w:bCs/>
          <w:spacing w:val="-1"/>
          <w:sz w:val="28"/>
          <w:szCs w:val="28"/>
        </w:rPr>
      </w:pPr>
      <w:r>
        <w:rPr>
          <w:b/>
          <w:i/>
          <w:noProof/>
          <w:sz w:val="44"/>
          <w:szCs w:val="44"/>
          <w:lang w:eastAsia="en-GB"/>
        </w:rPr>
        <w:drawing>
          <wp:anchor distT="0" distB="0" distL="114300" distR="114300" simplePos="0" relativeHeight="251666432" behindDoc="0" locked="0" layoutInCell="1" allowOverlap="1" wp14:anchorId="37B02CAE" wp14:editId="2F38C438">
            <wp:simplePos x="0" y="0"/>
            <wp:positionH relativeFrom="margin">
              <wp:align>center</wp:align>
            </wp:positionH>
            <wp:positionV relativeFrom="margin">
              <wp:posOffset>2923403</wp:posOffset>
            </wp:positionV>
            <wp:extent cx="3590925" cy="17672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eway Illustrator.jpg"/>
                    <pic:cNvPicPr/>
                  </pic:nvPicPr>
                  <pic:blipFill rotWithShape="1">
                    <a:blip r:embed="rId8" cstate="print">
                      <a:extLst>
                        <a:ext uri="{28A0092B-C50C-407E-A947-70E740481C1C}">
                          <a14:useLocalDpi xmlns:a14="http://schemas.microsoft.com/office/drawing/2010/main" val="0"/>
                        </a:ext>
                      </a:extLst>
                    </a:blip>
                    <a:srcRect t="51634" r="-36"/>
                    <a:stretch/>
                  </pic:blipFill>
                  <pic:spPr bwMode="auto">
                    <a:xfrm>
                      <a:off x="0" y="0"/>
                      <a:ext cx="3590925"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BAB39" w14:textId="77777777" w:rsidR="00C87AB0" w:rsidRDefault="00C87AB0" w:rsidP="00C64FFC">
      <w:pPr>
        <w:spacing w:after="0" w:line="276" w:lineRule="auto"/>
        <w:jc w:val="center"/>
        <w:rPr>
          <w:rFonts w:eastAsia="Arial" w:cs="Arial"/>
          <w:b/>
          <w:bCs/>
          <w:spacing w:val="-1"/>
          <w:sz w:val="28"/>
          <w:szCs w:val="28"/>
        </w:rPr>
      </w:pPr>
    </w:p>
    <w:p w14:paraId="5E048245" w14:textId="77777777" w:rsidR="00C87AB0" w:rsidRDefault="00C87AB0" w:rsidP="00C64FFC">
      <w:pPr>
        <w:spacing w:after="0" w:line="276" w:lineRule="auto"/>
        <w:jc w:val="center"/>
        <w:rPr>
          <w:rFonts w:eastAsia="Arial" w:cs="Arial"/>
          <w:b/>
          <w:bCs/>
          <w:spacing w:val="-1"/>
          <w:sz w:val="28"/>
          <w:szCs w:val="28"/>
        </w:rPr>
      </w:pPr>
    </w:p>
    <w:p w14:paraId="051FB0C2" w14:textId="70627645" w:rsidR="0072067A" w:rsidRDefault="0072067A" w:rsidP="0072067A">
      <w:pPr>
        <w:spacing w:line="276" w:lineRule="auto"/>
        <w:jc w:val="center"/>
        <w:rPr>
          <w:b/>
          <w:sz w:val="28"/>
          <w:szCs w:val="28"/>
        </w:rPr>
      </w:pPr>
    </w:p>
    <w:p w14:paraId="2BCCBD5F" w14:textId="77777777" w:rsidR="0072067A" w:rsidRDefault="0072067A" w:rsidP="0072067A">
      <w:pPr>
        <w:spacing w:after="0" w:line="276" w:lineRule="auto"/>
        <w:jc w:val="center"/>
        <w:rPr>
          <w:b/>
          <w:sz w:val="28"/>
          <w:szCs w:val="28"/>
        </w:rPr>
      </w:pPr>
    </w:p>
    <w:p w14:paraId="6889B682" w14:textId="77777777" w:rsidR="0072067A" w:rsidRDefault="0072067A" w:rsidP="0072067A">
      <w:pPr>
        <w:jc w:val="center"/>
        <w:rPr>
          <w:b/>
          <w:sz w:val="56"/>
          <w:szCs w:val="56"/>
        </w:rPr>
      </w:pPr>
    </w:p>
    <w:p w14:paraId="062B80A2" w14:textId="77777777" w:rsidR="0072067A" w:rsidRDefault="0072067A" w:rsidP="0072067A">
      <w:pPr>
        <w:jc w:val="center"/>
        <w:rPr>
          <w:b/>
          <w:sz w:val="56"/>
          <w:szCs w:val="56"/>
        </w:rPr>
      </w:pPr>
    </w:p>
    <w:p w14:paraId="4DF26D70" w14:textId="69FFAE5D" w:rsidR="0072067A" w:rsidRDefault="0072067A" w:rsidP="0072067A">
      <w:pPr>
        <w:jc w:val="center"/>
        <w:rPr>
          <w:b/>
          <w:sz w:val="56"/>
          <w:szCs w:val="56"/>
        </w:rPr>
      </w:pPr>
      <w:r>
        <w:rPr>
          <w:b/>
          <w:sz w:val="56"/>
          <w:szCs w:val="56"/>
        </w:rPr>
        <w:t xml:space="preserve">PiXL Gateway </w:t>
      </w:r>
      <w:r w:rsidR="008F3547">
        <w:rPr>
          <w:b/>
          <w:sz w:val="56"/>
          <w:szCs w:val="56"/>
        </w:rPr>
        <w:t xml:space="preserve">Masterclass </w:t>
      </w:r>
      <w:r>
        <w:rPr>
          <w:b/>
          <w:sz w:val="56"/>
          <w:szCs w:val="56"/>
        </w:rPr>
        <w:t>- Physics</w:t>
      </w:r>
    </w:p>
    <w:p w14:paraId="685D506E" w14:textId="77777777" w:rsidR="0072067A" w:rsidRDefault="0072067A" w:rsidP="0072067A">
      <w:pPr>
        <w:spacing w:line="276" w:lineRule="auto"/>
        <w:jc w:val="both"/>
        <w:rPr>
          <w:rFonts w:ascii="Arial" w:eastAsia="Arial" w:hAnsi="Arial" w:cs="Arial"/>
          <w:b/>
          <w:color w:val="555555"/>
          <w:sz w:val="18"/>
          <w:szCs w:val="18"/>
        </w:rPr>
      </w:pPr>
    </w:p>
    <w:p w14:paraId="5EE377A2" w14:textId="77777777" w:rsidR="0072067A" w:rsidRDefault="0072067A" w:rsidP="0072067A">
      <w:pPr>
        <w:spacing w:line="276" w:lineRule="auto"/>
        <w:jc w:val="both"/>
        <w:rPr>
          <w:rFonts w:ascii="Arial" w:eastAsia="Arial" w:hAnsi="Arial" w:cs="Arial"/>
          <w:b/>
          <w:color w:val="555555"/>
          <w:sz w:val="18"/>
          <w:szCs w:val="18"/>
        </w:rPr>
      </w:pPr>
    </w:p>
    <w:p w14:paraId="57715C5D" w14:textId="77777777" w:rsidR="0072067A" w:rsidRDefault="0072067A" w:rsidP="0072067A">
      <w:pPr>
        <w:spacing w:line="276" w:lineRule="auto"/>
        <w:jc w:val="both"/>
        <w:rPr>
          <w:rFonts w:ascii="Arial" w:eastAsia="Arial" w:hAnsi="Arial" w:cs="Arial"/>
          <w:b/>
          <w:color w:val="555555"/>
          <w:sz w:val="18"/>
          <w:szCs w:val="18"/>
        </w:rPr>
      </w:pPr>
    </w:p>
    <w:p w14:paraId="32F145CF" w14:textId="77777777" w:rsidR="0072067A" w:rsidRDefault="0072067A" w:rsidP="0072067A">
      <w:pPr>
        <w:spacing w:line="276" w:lineRule="auto"/>
        <w:jc w:val="both"/>
        <w:rPr>
          <w:rFonts w:ascii="Arial" w:eastAsia="Arial" w:hAnsi="Arial" w:cs="Arial"/>
          <w:b/>
          <w:color w:val="555555"/>
          <w:sz w:val="18"/>
          <w:szCs w:val="18"/>
        </w:rPr>
      </w:pPr>
    </w:p>
    <w:p w14:paraId="6D0FF0DC" w14:textId="77777777" w:rsidR="0072067A" w:rsidRDefault="0072067A" w:rsidP="0072067A">
      <w:pPr>
        <w:spacing w:line="276" w:lineRule="auto"/>
        <w:jc w:val="both"/>
        <w:rPr>
          <w:rFonts w:ascii="Arial" w:eastAsia="Arial" w:hAnsi="Arial" w:cs="Arial"/>
          <w:b/>
          <w:color w:val="555555"/>
          <w:sz w:val="18"/>
          <w:szCs w:val="18"/>
        </w:rPr>
      </w:pPr>
    </w:p>
    <w:p w14:paraId="17981FE3" w14:textId="77777777" w:rsidR="0072067A" w:rsidRDefault="0072067A" w:rsidP="0072067A">
      <w:pPr>
        <w:spacing w:line="276" w:lineRule="auto"/>
        <w:jc w:val="both"/>
        <w:rPr>
          <w:rFonts w:ascii="Arial" w:eastAsia="Arial" w:hAnsi="Arial" w:cs="Arial"/>
          <w:b/>
          <w:color w:val="555555"/>
          <w:sz w:val="18"/>
          <w:szCs w:val="18"/>
        </w:rPr>
      </w:pPr>
    </w:p>
    <w:p w14:paraId="420BF399" w14:textId="77777777" w:rsidR="0072067A" w:rsidRDefault="0072067A" w:rsidP="0072067A">
      <w:pPr>
        <w:spacing w:line="276" w:lineRule="auto"/>
        <w:jc w:val="both"/>
        <w:rPr>
          <w:rFonts w:ascii="Arial" w:eastAsia="Arial" w:hAnsi="Arial" w:cs="Arial"/>
          <w:b/>
          <w:color w:val="555555"/>
          <w:sz w:val="18"/>
          <w:szCs w:val="18"/>
        </w:rPr>
      </w:pPr>
    </w:p>
    <w:p w14:paraId="5F8D0DE5" w14:textId="77777777" w:rsidR="0072067A" w:rsidRDefault="0072067A" w:rsidP="0072067A">
      <w:pPr>
        <w:spacing w:line="276" w:lineRule="auto"/>
        <w:jc w:val="both"/>
        <w:rPr>
          <w:rFonts w:ascii="Arial" w:eastAsia="Arial" w:hAnsi="Arial" w:cs="Arial"/>
          <w:b/>
          <w:color w:val="555555"/>
          <w:sz w:val="18"/>
          <w:szCs w:val="18"/>
        </w:rPr>
      </w:pPr>
    </w:p>
    <w:p w14:paraId="415AF7D0" w14:textId="77777777" w:rsidR="0072067A" w:rsidRDefault="0072067A" w:rsidP="0072067A">
      <w:pPr>
        <w:spacing w:line="276" w:lineRule="auto"/>
        <w:jc w:val="both"/>
        <w:rPr>
          <w:rFonts w:ascii="Arial" w:eastAsia="Arial" w:hAnsi="Arial" w:cs="Arial"/>
          <w:b/>
          <w:color w:val="555555"/>
          <w:sz w:val="18"/>
          <w:szCs w:val="18"/>
        </w:rPr>
      </w:pPr>
    </w:p>
    <w:p w14:paraId="59E1B66F" w14:textId="77777777" w:rsidR="0072067A" w:rsidRDefault="0072067A" w:rsidP="0072067A">
      <w:pPr>
        <w:spacing w:line="276" w:lineRule="auto"/>
        <w:jc w:val="both"/>
        <w:rPr>
          <w:rFonts w:ascii="Arial" w:eastAsia="Arial" w:hAnsi="Arial" w:cs="Arial"/>
          <w:b/>
          <w:color w:val="555555"/>
          <w:sz w:val="18"/>
          <w:szCs w:val="18"/>
        </w:rPr>
      </w:pPr>
    </w:p>
    <w:p w14:paraId="4320B24A" w14:textId="77777777" w:rsidR="0072067A" w:rsidRDefault="0072067A" w:rsidP="0072067A">
      <w:pPr>
        <w:spacing w:line="276" w:lineRule="auto"/>
        <w:jc w:val="both"/>
        <w:rPr>
          <w:rFonts w:ascii="Arial" w:eastAsia="Arial" w:hAnsi="Arial" w:cs="Arial"/>
          <w:b/>
          <w:color w:val="555555"/>
          <w:sz w:val="18"/>
          <w:szCs w:val="18"/>
        </w:rPr>
      </w:pPr>
    </w:p>
    <w:p w14:paraId="5864A549" w14:textId="77777777" w:rsidR="0072067A" w:rsidRDefault="0072067A" w:rsidP="0072067A">
      <w:pPr>
        <w:spacing w:line="276" w:lineRule="auto"/>
        <w:jc w:val="both"/>
        <w:rPr>
          <w:rFonts w:ascii="Arial" w:eastAsia="Arial" w:hAnsi="Arial" w:cs="Arial"/>
          <w:b/>
          <w:color w:val="555555"/>
          <w:sz w:val="18"/>
          <w:szCs w:val="18"/>
        </w:rPr>
      </w:pPr>
    </w:p>
    <w:p w14:paraId="2825CAA5" w14:textId="77777777" w:rsidR="0072067A" w:rsidRDefault="0072067A" w:rsidP="0072067A">
      <w:pPr>
        <w:spacing w:line="276" w:lineRule="auto"/>
        <w:jc w:val="both"/>
        <w:rPr>
          <w:rFonts w:ascii="Arial" w:eastAsia="Arial" w:hAnsi="Arial" w:cs="Arial"/>
          <w:b/>
          <w:color w:val="555555"/>
          <w:sz w:val="18"/>
          <w:szCs w:val="18"/>
        </w:rPr>
      </w:pPr>
    </w:p>
    <w:p w14:paraId="4CDBEFB6" w14:textId="77777777" w:rsidR="0072067A" w:rsidRDefault="0072067A" w:rsidP="0072067A">
      <w:pPr>
        <w:spacing w:line="276" w:lineRule="auto"/>
        <w:jc w:val="both"/>
        <w:rPr>
          <w:b/>
          <w:sz w:val="28"/>
          <w:szCs w:val="28"/>
        </w:rPr>
      </w:pPr>
    </w:p>
    <w:p w14:paraId="2C87F5CE" w14:textId="77777777" w:rsidR="0072067A" w:rsidRDefault="0072067A" w:rsidP="0072067A">
      <w:pPr>
        <w:spacing w:line="276" w:lineRule="auto"/>
        <w:jc w:val="both"/>
        <w:rPr>
          <w:b/>
          <w:sz w:val="28"/>
          <w:szCs w:val="28"/>
        </w:rPr>
      </w:pPr>
    </w:p>
    <w:p w14:paraId="3F77F171" w14:textId="77777777" w:rsidR="008F3547" w:rsidRDefault="008F3547" w:rsidP="0072067A">
      <w:pPr>
        <w:spacing w:line="276" w:lineRule="auto"/>
        <w:jc w:val="both"/>
        <w:rPr>
          <w:b/>
          <w:sz w:val="28"/>
          <w:szCs w:val="28"/>
        </w:rPr>
      </w:pPr>
    </w:p>
    <w:p w14:paraId="76EDADC2" w14:textId="10D110A3" w:rsidR="0072067A" w:rsidRDefault="0072067A" w:rsidP="0072067A">
      <w:pPr>
        <w:spacing w:line="276" w:lineRule="auto"/>
        <w:jc w:val="both"/>
        <w:rPr>
          <w:b/>
          <w:sz w:val="28"/>
          <w:szCs w:val="28"/>
        </w:rPr>
      </w:pPr>
      <w:r>
        <w:rPr>
          <w:b/>
          <w:sz w:val="28"/>
          <w:szCs w:val="28"/>
        </w:rPr>
        <w:t xml:space="preserve">Contents: </w:t>
      </w:r>
    </w:p>
    <w:p w14:paraId="172FE816" w14:textId="0A38B04F" w:rsidR="0072067A" w:rsidRDefault="0072067A" w:rsidP="0072067A">
      <w:pPr>
        <w:numPr>
          <w:ilvl w:val="0"/>
          <w:numId w:val="35"/>
        </w:numPr>
        <w:pBdr>
          <w:top w:val="nil"/>
          <w:left w:val="nil"/>
          <w:bottom w:val="nil"/>
          <w:right w:val="nil"/>
          <w:between w:val="nil"/>
        </w:pBdr>
        <w:spacing w:after="0" w:line="276" w:lineRule="auto"/>
        <w:contextualSpacing/>
        <w:rPr>
          <w:b/>
          <w:color w:val="000000"/>
          <w:sz w:val="28"/>
          <w:szCs w:val="28"/>
        </w:rPr>
      </w:pPr>
      <w:r>
        <w:rPr>
          <w:b/>
          <w:sz w:val="28"/>
          <w:szCs w:val="28"/>
        </w:rPr>
        <w:t xml:space="preserve">Checklist of </w:t>
      </w:r>
      <w:r w:rsidR="00531EB3">
        <w:rPr>
          <w:b/>
          <w:sz w:val="28"/>
          <w:szCs w:val="28"/>
        </w:rPr>
        <w:t>S</w:t>
      </w:r>
      <w:r>
        <w:rPr>
          <w:b/>
          <w:sz w:val="28"/>
          <w:szCs w:val="28"/>
        </w:rPr>
        <w:t xml:space="preserve">kills and </w:t>
      </w:r>
      <w:r w:rsidR="00531EB3">
        <w:rPr>
          <w:b/>
          <w:sz w:val="28"/>
          <w:szCs w:val="28"/>
        </w:rPr>
        <w:t>B</w:t>
      </w:r>
      <w:r>
        <w:rPr>
          <w:b/>
          <w:sz w:val="28"/>
          <w:szCs w:val="28"/>
        </w:rPr>
        <w:t xml:space="preserve">asic </w:t>
      </w:r>
      <w:r w:rsidR="00531EB3">
        <w:rPr>
          <w:b/>
          <w:sz w:val="28"/>
          <w:szCs w:val="28"/>
        </w:rPr>
        <w:t>K</w:t>
      </w:r>
      <w:r>
        <w:rPr>
          <w:b/>
          <w:sz w:val="28"/>
          <w:szCs w:val="28"/>
        </w:rPr>
        <w:t>nowledge (page 3)</w:t>
      </w:r>
    </w:p>
    <w:p w14:paraId="23E74A2B" w14:textId="77777777" w:rsidR="0072067A" w:rsidRDefault="0072067A" w:rsidP="0072067A">
      <w:pPr>
        <w:pBdr>
          <w:top w:val="nil"/>
          <w:left w:val="nil"/>
          <w:bottom w:val="nil"/>
          <w:right w:val="nil"/>
          <w:between w:val="nil"/>
        </w:pBdr>
        <w:spacing w:after="0" w:line="276" w:lineRule="auto"/>
        <w:ind w:left="720"/>
        <w:rPr>
          <w:b/>
          <w:sz w:val="28"/>
          <w:szCs w:val="28"/>
        </w:rPr>
      </w:pPr>
    </w:p>
    <w:p w14:paraId="7B15139B" w14:textId="77777777" w:rsidR="0072067A" w:rsidRDefault="0072067A" w:rsidP="0072067A">
      <w:pPr>
        <w:numPr>
          <w:ilvl w:val="0"/>
          <w:numId w:val="35"/>
        </w:numPr>
        <w:pBdr>
          <w:top w:val="nil"/>
          <w:left w:val="nil"/>
          <w:bottom w:val="nil"/>
          <w:right w:val="nil"/>
          <w:between w:val="nil"/>
        </w:pBdr>
        <w:spacing w:after="0" w:line="276" w:lineRule="auto"/>
        <w:contextualSpacing/>
        <w:rPr>
          <w:b/>
          <w:sz w:val="28"/>
          <w:szCs w:val="28"/>
        </w:rPr>
      </w:pPr>
      <w:r>
        <w:rPr>
          <w:b/>
          <w:sz w:val="28"/>
          <w:szCs w:val="28"/>
        </w:rPr>
        <w:t>Basic Physics Knowledge (page 4)</w:t>
      </w:r>
    </w:p>
    <w:p w14:paraId="729E2627"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Force and Motion</w:t>
      </w:r>
    </w:p>
    <w:p w14:paraId="382AA852"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DC Circuits</w:t>
      </w:r>
    </w:p>
    <w:p w14:paraId="578818E5"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Waves</w:t>
      </w:r>
    </w:p>
    <w:p w14:paraId="1B2FF17F"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Knowledge Quick Check</w:t>
      </w:r>
    </w:p>
    <w:p w14:paraId="1950429F" w14:textId="77777777" w:rsidR="0072067A" w:rsidRDefault="0072067A" w:rsidP="0072067A">
      <w:pPr>
        <w:pBdr>
          <w:top w:val="nil"/>
          <w:left w:val="nil"/>
          <w:bottom w:val="nil"/>
          <w:right w:val="nil"/>
          <w:between w:val="nil"/>
        </w:pBdr>
        <w:spacing w:after="0" w:line="276" w:lineRule="auto"/>
        <w:ind w:left="1440"/>
        <w:rPr>
          <w:b/>
          <w:sz w:val="28"/>
          <w:szCs w:val="28"/>
        </w:rPr>
      </w:pPr>
    </w:p>
    <w:p w14:paraId="37188B0E" w14:textId="77777777" w:rsidR="0072067A" w:rsidRDefault="0072067A" w:rsidP="0072067A">
      <w:pPr>
        <w:numPr>
          <w:ilvl w:val="0"/>
          <w:numId w:val="35"/>
        </w:numPr>
        <w:pBdr>
          <w:top w:val="nil"/>
          <w:left w:val="nil"/>
          <w:bottom w:val="nil"/>
          <w:right w:val="nil"/>
          <w:between w:val="nil"/>
        </w:pBdr>
        <w:spacing w:after="0" w:line="276" w:lineRule="auto"/>
        <w:contextualSpacing/>
        <w:rPr>
          <w:b/>
          <w:sz w:val="28"/>
          <w:szCs w:val="28"/>
        </w:rPr>
      </w:pPr>
      <w:r>
        <w:rPr>
          <w:b/>
          <w:sz w:val="28"/>
          <w:szCs w:val="28"/>
        </w:rPr>
        <w:t>Basic Investigative Skills (page 7)</w:t>
      </w:r>
    </w:p>
    <w:p w14:paraId="439B61E4" w14:textId="45CC9A76"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 xml:space="preserve">Collecting and </w:t>
      </w:r>
      <w:r w:rsidR="00531EB3">
        <w:rPr>
          <w:b/>
          <w:sz w:val="28"/>
          <w:szCs w:val="28"/>
        </w:rPr>
        <w:t>R</w:t>
      </w:r>
      <w:r>
        <w:rPr>
          <w:b/>
          <w:sz w:val="28"/>
          <w:szCs w:val="28"/>
        </w:rPr>
        <w:t xml:space="preserve">ecording </w:t>
      </w:r>
      <w:r w:rsidR="00531EB3">
        <w:rPr>
          <w:b/>
          <w:sz w:val="28"/>
          <w:szCs w:val="28"/>
        </w:rPr>
        <w:t>D</w:t>
      </w:r>
      <w:r>
        <w:rPr>
          <w:b/>
          <w:sz w:val="28"/>
          <w:szCs w:val="28"/>
        </w:rPr>
        <w:t>ata</w:t>
      </w:r>
    </w:p>
    <w:p w14:paraId="3B073E72"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Graphing</w:t>
      </w:r>
    </w:p>
    <w:p w14:paraId="1FF3745B"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Types of Error</w:t>
      </w:r>
    </w:p>
    <w:p w14:paraId="59C391D6" w14:textId="554E85DF"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 xml:space="preserve">Finding the Gradient and </w:t>
      </w:r>
      <w:r w:rsidR="00531EB3">
        <w:rPr>
          <w:b/>
          <w:sz w:val="28"/>
          <w:szCs w:val="28"/>
        </w:rPr>
        <w:t>A</w:t>
      </w:r>
      <w:r>
        <w:rPr>
          <w:b/>
          <w:sz w:val="28"/>
          <w:szCs w:val="28"/>
        </w:rPr>
        <w:t>pplying y = mx + c</w:t>
      </w:r>
    </w:p>
    <w:p w14:paraId="3EBEA339" w14:textId="77777777" w:rsidR="0072067A" w:rsidRDefault="0072067A" w:rsidP="0072067A">
      <w:pPr>
        <w:pBdr>
          <w:top w:val="nil"/>
          <w:left w:val="nil"/>
          <w:bottom w:val="nil"/>
          <w:right w:val="nil"/>
          <w:between w:val="nil"/>
        </w:pBdr>
        <w:spacing w:after="0" w:line="276" w:lineRule="auto"/>
        <w:ind w:left="1440"/>
        <w:rPr>
          <w:b/>
          <w:sz w:val="28"/>
          <w:szCs w:val="28"/>
        </w:rPr>
      </w:pPr>
    </w:p>
    <w:p w14:paraId="32888B70" w14:textId="40729028" w:rsidR="0072067A" w:rsidRDefault="0072067A" w:rsidP="0072067A">
      <w:pPr>
        <w:numPr>
          <w:ilvl w:val="0"/>
          <w:numId w:val="35"/>
        </w:numPr>
        <w:pBdr>
          <w:top w:val="nil"/>
          <w:left w:val="nil"/>
          <w:bottom w:val="nil"/>
          <w:right w:val="nil"/>
          <w:between w:val="nil"/>
        </w:pBdr>
        <w:spacing w:after="0" w:line="276" w:lineRule="auto"/>
        <w:contextualSpacing/>
        <w:rPr>
          <w:b/>
          <w:sz w:val="28"/>
          <w:szCs w:val="28"/>
        </w:rPr>
      </w:pPr>
      <w:r>
        <w:rPr>
          <w:b/>
          <w:sz w:val="28"/>
          <w:szCs w:val="28"/>
        </w:rPr>
        <w:t xml:space="preserve">Basic Knowledge and Skills in Mathematics </w:t>
      </w:r>
      <w:r w:rsidR="00531EB3">
        <w:rPr>
          <w:b/>
          <w:sz w:val="28"/>
          <w:szCs w:val="28"/>
        </w:rPr>
        <w:t>R</w:t>
      </w:r>
      <w:r>
        <w:rPr>
          <w:b/>
          <w:sz w:val="28"/>
          <w:szCs w:val="28"/>
        </w:rPr>
        <w:t>equired for Physics (page 10)</w:t>
      </w:r>
    </w:p>
    <w:p w14:paraId="3B5A1756"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Significant Figures</w:t>
      </w:r>
    </w:p>
    <w:p w14:paraId="0A3E1B4F"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Rearranging Equations</w:t>
      </w:r>
    </w:p>
    <w:p w14:paraId="0BAA49BE" w14:textId="77777777"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Trigonometry and Geometry</w:t>
      </w:r>
    </w:p>
    <w:p w14:paraId="1EDBBFAA" w14:textId="67189D1F" w:rsidR="0072067A" w:rsidRDefault="0072067A" w:rsidP="0072067A">
      <w:pPr>
        <w:numPr>
          <w:ilvl w:val="1"/>
          <w:numId w:val="35"/>
        </w:numPr>
        <w:pBdr>
          <w:top w:val="nil"/>
          <w:left w:val="nil"/>
          <w:bottom w:val="nil"/>
          <w:right w:val="nil"/>
          <w:between w:val="nil"/>
        </w:pBdr>
        <w:spacing w:after="0" w:line="276" w:lineRule="auto"/>
        <w:contextualSpacing/>
        <w:rPr>
          <w:b/>
          <w:sz w:val="28"/>
          <w:szCs w:val="28"/>
        </w:rPr>
      </w:pPr>
      <w:r>
        <w:rPr>
          <w:b/>
          <w:sz w:val="28"/>
          <w:szCs w:val="28"/>
        </w:rPr>
        <w:t>Units</w:t>
      </w:r>
    </w:p>
    <w:p w14:paraId="3650997C" w14:textId="49FD0CA2" w:rsidR="000615F6" w:rsidRDefault="000615F6" w:rsidP="000615F6">
      <w:pPr>
        <w:numPr>
          <w:ilvl w:val="0"/>
          <w:numId w:val="35"/>
        </w:numPr>
        <w:pBdr>
          <w:top w:val="nil"/>
          <w:left w:val="nil"/>
          <w:bottom w:val="nil"/>
          <w:right w:val="nil"/>
          <w:between w:val="nil"/>
        </w:pBdr>
        <w:spacing w:after="0" w:line="276" w:lineRule="auto"/>
        <w:contextualSpacing/>
        <w:rPr>
          <w:b/>
          <w:sz w:val="28"/>
          <w:szCs w:val="28"/>
        </w:rPr>
      </w:pPr>
      <w:r>
        <w:rPr>
          <w:b/>
          <w:sz w:val="28"/>
          <w:szCs w:val="28"/>
        </w:rPr>
        <w:t>PiXL Independence Templates (page 13)</w:t>
      </w:r>
    </w:p>
    <w:p w14:paraId="6F5494BA" w14:textId="77777777" w:rsidR="0072067A" w:rsidRDefault="0072067A" w:rsidP="0072067A">
      <w:pPr>
        <w:spacing w:after="0" w:line="276" w:lineRule="auto"/>
        <w:jc w:val="center"/>
        <w:rPr>
          <w:b/>
          <w:sz w:val="28"/>
          <w:szCs w:val="28"/>
        </w:rPr>
      </w:pPr>
    </w:p>
    <w:p w14:paraId="1ADA97B6" w14:textId="77777777" w:rsidR="0072067A" w:rsidRDefault="0072067A" w:rsidP="0072067A">
      <w:pPr>
        <w:spacing w:after="0" w:line="276" w:lineRule="auto"/>
        <w:jc w:val="center"/>
        <w:rPr>
          <w:b/>
          <w:sz w:val="28"/>
          <w:szCs w:val="28"/>
        </w:rPr>
      </w:pPr>
    </w:p>
    <w:p w14:paraId="4EFAE992" w14:textId="77777777" w:rsidR="0072067A" w:rsidRDefault="0072067A" w:rsidP="0072067A">
      <w:pPr>
        <w:spacing w:after="0" w:line="276" w:lineRule="auto"/>
        <w:jc w:val="center"/>
        <w:rPr>
          <w:b/>
          <w:sz w:val="28"/>
          <w:szCs w:val="28"/>
        </w:rPr>
      </w:pPr>
    </w:p>
    <w:p w14:paraId="0ADF78AF" w14:textId="77777777" w:rsidR="0072067A" w:rsidRDefault="0072067A" w:rsidP="0072067A">
      <w:pPr>
        <w:spacing w:after="0" w:line="276" w:lineRule="auto"/>
        <w:jc w:val="center"/>
        <w:rPr>
          <w:b/>
          <w:sz w:val="28"/>
          <w:szCs w:val="28"/>
        </w:rPr>
      </w:pPr>
    </w:p>
    <w:p w14:paraId="3A25819B" w14:textId="77777777" w:rsidR="0072067A" w:rsidRDefault="0072067A" w:rsidP="0072067A">
      <w:pPr>
        <w:spacing w:after="0" w:line="276" w:lineRule="auto"/>
        <w:jc w:val="center"/>
        <w:rPr>
          <w:b/>
          <w:sz w:val="28"/>
          <w:szCs w:val="28"/>
        </w:rPr>
      </w:pPr>
    </w:p>
    <w:p w14:paraId="4BE9DB58" w14:textId="77777777" w:rsidR="0072067A" w:rsidRDefault="0072067A" w:rsidP="0072067A">
      <w:pPr>
        <w:spacing w:after="0" w:line="276" w:lineRule="auto"/>
        <w:jc w:val="center"/>
        <w:rPr>
          <w:b/>
          <w:sz w:val="28"/>
          <w:szCs w:val="28"/>
        </w:rPr>
      </w:pPr>
    </w:p>
    <w:p w14:paraId="6590961C" w14:textId="77777777" w:rsidR="0072067A" w:rsidRDefault="0072067A" w:rsidP="0072067A">
      <w:pPr>
        <w:pBdr>
          <w:top w:val="nil"/>
          <w:left w:val="nil"/>
          <w:bottom w:val="nil"/>
          <w:right w:val="nil"/>
          <w:between w:val="nil"/>
        </w:pBdr>
        <w:spacing w:before="100" w:after="100" w:line="240" w:lineRule="auto"/>
        <w:jc w:val="center"/>
        <w:rPr>
          <w:b/>
          <w:sz w:val="28"/>
          <w:szCs w:val="28"/>
        </w:rPr>
      </w:pPr>
      <w:r>
        <w:br w:type="page"/>
      </w:r>
    </w:p>
    <w:p w14:paraId="76DB9386" w14:textId="5D82A972" w:rsidR="0072067A" w:rsidRDefault="0072067A" w:rsidP="0072067A">
      <w:pPr>
        <w:pBdr>
          <w:top w:val="nil"/>
          <w:left w:val="nil"/>
          <w:bottom w:val="nil"/>
          <w:right w:val="nil"/>
          <w:between w:val="nil"/>
        </w:pBdr>
        <w:spacing w:before="100" w:after="100" w:line="240" w:lineRule="auto"/>
        <w:rPr>
          <w:b/>
          <w:color w:val="000000"/>
          <w:sz w:val="28"/>
          <w:szCs w:val="28"/>
          <w:u w:val="single"/>
        </w:rPr>
      </w:pPr>
      <w:r>
        <w:rPr>
          <w:b/>
          <w:sz w:val="28"/>
          <w:szCs w:val="28"/>
          <w:u w:val="single"/>
        </w:rPr>
        <w:lastRenderedPageBreak/>
        <w:t xml:space="preserve">I . </w:t>
      </w:r>
      <w:r>
        <w:rPr>
          <w:b/>
          <w:color w:val="000000"/>
          <w:sz w:val="28"/>
          <w:szCs w:val="28"/>
          <w:u w:val="single"/>
        </w:rPr>
        <w:t xml:space="preserve">Checklist of </w:t>
      </w:r>
      <w:r w:rsidR="00531EB3">
        <w:rPr>
          <w:b/>
          <w:color w:val="000000"/>
          <w:sz w:val="28"/>
          <w:szCs w:val="28"/>
          <w:u w:val="single"/>
        </w:rPr>
        <w:t>S</w:t>
      </w:r>
      <w:r>
        <w:rPr>
          <w:b/>
          <w:color w:val="000000"/>
          <w:sz w:val="28"/>
          <w:szCs w:val="28"/>
          <w:u w:val="single"/>
        </w:rPr>
        <w:t xml:space="preserve">kills and </w:t>
      </w:r>
      <w:r w:rsidR="00531EB3">
        <w:rPr>
          <w:b/>
          <w:color w:val="000000"/>
          <w:sz w:val="28"/>
          <w:szCs w:val="28"/>
          <w:u w:val="single"/>
        </w:rPr>
        <w:t>B</w:t>
      </w:r>
      <w:r>
        <w:rPr>
          <w:b/>
          <w:color w:val="000000"/>
          <w:sz w:val="28"/>
          <w:szCs w:val="28"/>
          <w:u w:val="single"/>
        </w:rPr>
        <w:t xml:space="preserve">asic </w:t>
      </w:r>
      <w:r w:rsidR="00531EB3">
        <w:rPr>
          <w:b/>
          <w:color w:val="000000"/>
          <w:sz w:val="28"/>
          <w:szCs w:val="28"/>
          <w:u w:val="single"/>
        </w:rPr>
        <w:t>K</w:t>
      </w:r>
      <w:r>
        <w:rPr>
          <w:b/>
          <w:color w:val="000000"/>
          <w:sz w:val="28"/>
          <w:szCs w:val="28"/>
          <w:u w:val="single"/>
        </w:rPr>
        <w:t>nowledge</w:t>
      </w:r>
    </w:p>
    <w:tbl>
      <w:tblPr>
        <w:tblW w:w="99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9036"/>
      </w:tblGrid>
      <w:tr w:rsidR="0072067A" w14:paraId="7943A86A" w14:textId="77777777" w:rsidTr="0072067A">
        <w:trPr>
          <w:trHeight w:val="414"/>
          <w:jc w:val="center"/>
        </w:trPr>
        <w:tc>
          <w:tcPr>
            <w:tcW w:w="9981" w:type="dxa"/>
            <w:gridSpan w:val="2"/>
            <w:shd w:val="clear" w:color="auto" w:fill="auto"/>
            <w:tcMar>
              <w:top w:w="100" w:type="dxa"/>
              <w:left w:w="100" w:type="dxa"/>
              <w:bottom w:w="100" w:type="dxa"/>
              <w:right w:w="100" w:type="dxa"/>
            </w:tcMar>
          </w:tcPr>
          <w:p w14:paraId="60B77656" w14:textId="77777777" w:rsidR="0072067A" w:rsidRDefault="0072067A" w:rsidP="0072067A">
            <w:pPr>
              <w:widowControl w:val="0"/>
              <w:pBdr>
                <w:top w:val="nil"/>
                <w:left w:val="nil"/>
                <w:bottom w:val="nil"/>
                <w:right w:val="nil"/>
                <w:between w:val="nil"/>
              </w:pBdr>
              <w:spacing w:after="0" w:line="240" w:lineRule="auto"/>
              <w:rPr>
                <w:b/>
                <w:sz w:val="24"/>
                <w:szCs w:val="24"/>
              </w:rPr>
            </w:pPr>
            <w:r>
              <w:rPr>
                <w:b/>
                <w:sz w:val="24"/>
                <w:szCs w:val="24"/>
              </w:rPr>
              <w:t>Basic Physics Knowledge</w:t>
            </w:r>
          </w:p>
        </w:tc>
      </w:tr>
      <w:tr w:rsidR="0072067A" w14:paraId="1F066F1B" w14:textId="77777777" w:rsidTr="0072067A">
        <w:trPr>
          <w:jc w:val="center"/>
        </w:trPr>
        <w:tc>
          <w:tcPr>
            <w:tcW w:w="945" w:type="dxa"/>
            <w:shd w:val="clear" w:color="auto" w:fill="auto"/>
            <w:tcMar>
              <w:top w:w="100" w:type="dxa"/>
              <w:left w:w="100" w:type="dxa"/>
              <w:bottom w:w="100" w:type="dxa"/>
              <w:right w:w="100" w:type="dxa"/>
            </w:tcMar>
          </w:tcPr>
          <w:p w14:paraId="33A0EF48"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400871E7" w14:textId="77777777" w:rsidR="0072067A" w:rsidRDefault="0072067A" w:rsidP="0072067A">
            <w:pPr>
              <w:spacing w:after="0" w:line="240" w:lineRule="auto"/>
              <w:rPr>
                <w:sz w:val="24"/>
                <w:szCs w:val="24"/>
              </w:rPr>
            </w:pPr>
            <w:r>
              <w:rPr>
                <w:sz w:val="24"/>
                <w:szCs w:val="24"/>
              </w:rPr>
              <w:t>I can explain the effects of forces on objects</w:t>
            </w:r>
          </w:p>
        </w:tc>
      </w:tr>
      <w:tr w:rsidR="0072067A" w14:paraId="53C4D8CA" w14:textId="77777777" w:rsidTr="0072067A">
        <w:trPr>
          <w:jc w:val="center"/>
        </w:trPr>
        <w:tc>
          <w:tcPr>
            <w:tcW w:w="945" w:type="dxa"/>
            <w:shd w:val="clear" w:color="auto" w:fill="auto"/>
            <w:tcMar>
              <w:top w:w="100" w:type="dxa"/>
              <w:left w:w="100" w:type="dxa"/>
              <w:bottom w:w="100" w:type="dxa"/>
              <w:right w:w="100" w:type="dxa"/>
            </w:tcMar>
          </w:tcPr>
          <w:p w14:paraId="54E11D86"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5B3678CB" w14:textId="77777777" w:rsidR="0072067A" w:rsidRDefault="0072067A" w:rsidP="0072067A">
            <w:pPr>
              <w:spacing w:after="0" w:line="240" w:lineRule="auto"/>
              <w:rPr>
                <w:sz w:val="24"/>
                <w:szCs w:val="24"/>
              </w:rPr>
            </w:pPr>
            <w:r>
              <w:rPr>
                <w:sz w:val="24"/>
                <w:szCs w:val="24"/>
              </w:rPr>
              <w:t xml:space="preserve">I can calculate acceleration  </w:t>
            </w:r>
          </w:p>
        </w:tc>
      </w:tr>
      <w:tr w:rsidR="0072067A" w14:paraId="1DB0B28E" w14:textId="77777777" w:rsidTr="0072067A">
        <w:trPr>
          <w:jc w:val="center"/>
        </w:trPr>
        <w:tc>
          <w:tcPr>
            <w:tcW w:w="945" w:type="dxa"/>
            <w:shd w:val="clear" w:color="auto" w:fill="auto"/>
            <w:tcMar>
              <w:top w:w="100" w:type="dxa"/>
              <w:left w:w="100" w:type="dxa"/>
              <w:bottom w:w="100" w:type="dxa"/>
              <w:right w:w="100" w:type="dxa"/>
            </w:tcMar>
          </w:tcPr>
          <w:p w14:paraId="41BD9D71"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224DCCA6" w14:textId="77777777" w:rsidR="0072067A" w:rsidRDefault="0072067A" w:rsidP="0072067A">
            <w:pPr>
              <w:spacing w:after="0" w:line="240" w:lineRule="auto"/>
              <w:rPr>
                <w:sz w:val="24"/>
                <w:szCs w:val="24"/>
              </w:rPr>
            </w:pPr>
            <w:r>
              <w:rPr>
                <w:sz w:val="24"/>
                <w:szCs w:val="24"/>
              </w:rPr>
              <w:t>I can construct and use motion graphs to calculate acceleration</w:t>
            </w:r>
          </w:p>
        </w:tc>
      </w:tr>
      <w:tr w:rsidR="0072067A" w14:paraId="2FD48203" w14:textId="77777777" w:rsidTr="0072067A">
        <w:trPr>
          <w:jc w:val="center"/>
        </w:trPr>
        <w:tc>
          <w:tcPr>
            <w:tcW w:w="945" w:type="dxa"/>
            <w:shd w:val="clear" w:color="auto" w:fill="auto"/>
            <w:tcMar>
              <w:top w:w="100" w:type="dxa"/>
              <w:left w:w="100" w:type="dxa"/>
              <w:bottom w:w="100" w:type="dxa"/>
              <w:right w:w="100" w:type="dxa"/>
            </w:tcMar>
          </w:tcPr>
          <w:p w14:paraId="1EBEB88C"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15BA86DD" w14:textId="77777777" w:rsidR="0072067A" w:rsidRDefault="0072067A" w:rsidP="0072067A">
            <w:pPr>
              <w:spacing w:after="0" w:line="240" w:lineRule="auto"/>
              <w:rPr>
                <w:sz w:val="24"/>
                <w:szCs w:val="24"/>
              </w:rPr>
            </w:pPr>
            <w:r>
              <w:rPr>
                <w:sz w:val="24"/>
                <w:szCs w:val="24"/>
              </w:rPr>
              <w:t>I can calculate displacement from a motion graph</w:t>
            </w:r>
          </w:p>
        </w:tc>
      </w:tr>
      <w:tr w:rsidR="0072067A" w14:paraId="1DCE787E" w14:textId="77777777" w:rsidTr="0072067A">
        <w:trPr>
          <w:jc w:val="center"/>
        </w:trPr>
        <w:tc>
          <w:tcPr>
            <w:tcW w:w="945" w:type="dxa"/>
            <w:shd w:val="clear" w:color="auto" w:fill="auto"/>
            <w:tcMar>
              <w:top w:w="100" w:type="dxa"/>
              <w:left w:w="100" w:type="dxa"/>
              <w:bottom w:w="100" w:type="dxa"/>
              <w:right w:w="100" w:type="dxa"/>
            </w:tcMar>
          </w:tcPr>
          <w:p w14:paraId="068C69A3"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53BD3CB3" w14:textId="78AB6BA1" w:rsidR="0072067A" w:rsidRDefault="0072067A" w:rsidP="0072067A">
            <w:pPr>
              <w:spacing w:after="0" w:line="240" w:lineRule="auto"/>
              <w:rPr>
                <w:sz w:val="24"/>
                <w:szCs w:val="24"/>
              </w:rPr>
            </w:pPr>
            <w:r>
              <w:rPr>
                <w:sz w:val="24"/>
                <w:szCs w:val="24"/>
              </w:rPr>
              <w:t>I can define current, potential difference and resistance and perform calculations using Ohm’s Law</w:t>
            </w:r>
          </w:p>
        </w:tc>
      </w:tr>
      <w:tr w:rsidR="0072067A" w14:paraId="301F76EC" w14:textId="77777777" w:rsidTr="0072067A">
        <w:trPr>
          <w:jc w:val="center"/>
        </w:trPr>
        <w:tc>
          <w:tcPr>
            <w:tcW w:w="945" w:type="dxa"/>
            <w:shd w:val="clear" w:color="auto" w:fill="auto"/>
            <w:tcMar>
              <w:top w:w="100" w:type="dxa"/>
              <w:left w:w="100" w:type="dxa"/>
              <w:bottom w:w="100" w:type="dxa"/>
              <w:right w:w="100" w:type="dxa"/>
            </w:tcMar>
          </w:tcPr>
          <w:p w14:paraId="14F14EF8"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086F47BB" w14:textId="77777777" w:rsidR="0072067A" w:rsidRDefault="0072067A" w:rsidP="0072067A">
            <w:pPr>
              <w:spacing w:after="0" w:line="240" w:lineRule="auto"/>
              <w:rPr>
                <w:sz w:val="24"/>
                <w:szCs w:val="24"/>
              </w:rPr>
            </w:pPr>
            <w:r>
              <w:rPr>
                <w:sz w:val="24"/>
                <w:szCs w:val="24"/>
              </w:rPr>
              <w:t>I can describe how to practically measure resistance</w:t>
            </w:r>
          </w:p>
        </w:tc>
      </w:tr>
      <w:tr w:rsidR="0072067A" w14:paraId="231F7528" w14:textId="77777777" w:rsidTr="0072067A">
        <w:trPr>
          <w:jc w:val="center"/>
        </w:trPr>
        <w:tc>
          <w:tcPr>
            <w:tcW w:w="945" w:type="dxa"/>
            <w:shd w:val="clear" w:color="auto" w:fill="auto"/>
            <w:tcMar>
              <w:top w:w="100" w:type="dxa"/>
              <w:left w:w="100" w:type="dxa"/>
              <w:bottom w:w="100" w:type="dxa"/>
              <w:right w:w="100" w:type="dxa"/>
            </w:tcMar>
          </w:tcPr>
          <w:p w14:paraId="42221918"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312993FF" w14:textId="634CEAEF" w:rsidR="0072067A" w:rsidRDefault="0072067A" w:rsidP="0072067A">
            <w:pPr>
              <w:spacing w:after="0" w:line="240" w:lineRule="auto"/>
              <w:rPr>
                <w:sz w:val="24"/>
                <w:szCs w:val="24"/>
              </w:rPr>
            </w:pPr>
            <w:r>
              <w:rPr>
                <w:sz w:val="24"/>
                <w:szCs w:val="24"/>
              </w:rPr>
              <w:t>I can make predictions of values of current and potential difference in series and parallel circuits</w:t>
            </w:r>
          </w:p>
        </w:tc>
      </w:tr>
      <w:tr w:rsidR="0072067A" w14:paraId="66722AB2" w14:textId="77777777" w:rsidTr="0072067A">
        <w:trPr>
          <w:jc w:val="center"/>
        </w:trPr>
        <w:tc>
          <w:tcPr>
            <w:tcW w:w="945" w:type="dxa"/>
            <w:shd w:val="clear" w:color="auto" w:fill="auto"/>
            <w:tcMar>
              <w:top w:w="100" w:type="dxa"/>
              <w:left w:w="100" w:type="dxa"/>
              <w:bottom w:w="100" w:type="dxa"/>
              <w:right w:w="100" w:type="dxa"/>
            </w:tcMar>
          </w:tcPr>
          <w:p w14:paraId="08DE3901"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503D9B0D" w14:textId="18DDBEF3" w:rsidR="0072067A" w:rsidRDefault="0072067A" w:rsidP="0072067A">
            <w:pPr>
              <w:spacing w:after="0" w:line="240" w:lineRule="auto"/>
              <w:rPr>
                <w:sz w:val="24"/>
                <w:szCs w:val="24"/>
              </w:rPr>
            </w:pPr>
            <w:r>
              <w:rPr>
                <w:sz w:val="24"/>
                <w:szCs w:val="24"/>
              </w:rPr>
              <w:t>I can label a wave and define the terms wavelength, amplitude and frequency</w:t>
            </w:r>
          </w:p>
        </w:tc>
      </w:tr>
      <w:tr w:rsidR="0072067A" w14:paraId="0DD78E60" w14:textId="77777777" w:rsidTr="0072067A">
        <w:trPr>
          <w:jc w:val="center"/>
        </w:trPr>
        <w:tc>
          <w:tcPr>
            <w:tcW w:w="945" w:type="dxa"/>
            <w:shd w:val="clear" w:color="auto" w:fill="auto"/>
            <w:tcMar>
              <w:top w:w="100" w:type="dxa"/>
              <w:left w:w="100" w:type="dxa"/>
              <w:bottom w:w="100" w:type="dxa"/>
              <w:right w:w="100" w:type="dxa"/>
            </w:tcMar>
          </w:tcPr>
          <w:p w14:paraId="44DCDADC"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67C50ED9" w14:textId="77777777" w:rsidR="0072067A" w:rsidRDefault="0072067A" w:rsidP="0072067A">
            <w:pPr>
              <w:spacing w:after="0" w:line="240" w:lineRule="auto"/>
              <w:rPr>
                <w:sz w:val="24"/>
                <w:szCs w:val="24"/>
              </w:rPr>
            </w:pPr>
            <w:r>
              <w:rPr>
                <w:sz w:val="24"/>
                <w:szCs w:val="24"/>
              </w:rPr>
              <w:t>I can perform calculations with the wave equation</w:t>
            </w:r>
          </w:p>
        </w:tc>
      </w:tr>
      <w:tr w:rsidR="0072067A" w14:paraId="138C5883" w14:textId="77777777" w:rsidTr="0072067A">
        <w:trPr>
          <w:jc w:val="center"/>
        </w:trPr>
        <w:tc>
          <w:tcPr>
            <w:tcW w:w="945" w:type="dxa"/>
            <w:shd w:val="clear" w:color="auto" w:fill="auto"/>
            <w:tcMar>
              <w:top w:w="100" w:type="dxa"/>
              <w:left w:w="100" w:type="dxa"/>
              <w:bottom w:w="100" w:type="dxa"/>
              <w:right w:w="100" w:type="dxa"/>
            </w:tcMar>
          </w:tcPr>
          <w:p w14:paraId="217DAFCD"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6DCE046A" w14:textId="0DF327E1" w:rsidR="0072067A" w:rsidRDefault="0072067A" w:rsidP="0072067A">
            <w:pPr>
              <w:spacing w:after="0" w:line="240" w:lineRule="auto"/>
              <w:rPr>
                <w:sz w:val="24"/>
                <w:szCs w:val="24"/>
              </w:rPr>
            </w:pPr>
            <w:r>
              <w:rPr>
                <w:sz w:val="24"/>
                <w:szCs w:val="24"/>
              </w:rPr>
              <w:t>I can define the terms reflection and diffraction and explain the phenomenon of refraction</w:t>
            </w:r>
          </w:p>
        </w:tc>
      </w:tr>
      <w:tr w:rsidR="0072067A" w14:paraId="616FCD04" w14:textId="77777777" w:rsidTr="0072067A">
        <w:trPr>
          <w:trHeight w:val="480"/>
          <w:jc w:val="center"/>
        </w:trPr>
        <w:tc>
          <w:tcPr>
            <w:tcW w:w="9981" w:type="dxa"/>
            <w:gridSpan w:val="2"/>
            <w:shd w:val="clear" w:color="auto" w:fill="auto"/>
            <w:tcMar>
              <w:top w:w="100" w:type="dxa"/>
              <w:left w:w="100" w:type="dxa"/>
              <w:bottom w:w="100" w:type="dxa"/>
              <w:right w:w="100" w:type="dxa"/>
            </w:tcMar>
          </w:tcPr>
          <w:p w14:paraId="0A2C52C4" w14:textId="77777777" w:rsidR="0072067A" w:rsidRDefault="0072067A" w:rsidP="0072067A">
            <w:pPr>
              <w:widowControl w:val="0"/>
              <w:spacing w:after="0" w:line="240" w:lineRule="auto"/>
              <w:rPr>
                <w:b/>
                <w:sz w:val="24"/>
                <w:szCs w:val="24"/>
              </w:rPr>
            </w:pPr>
            <w:r>
              <w:rPr>
                <w:b/>
                <w:sz w:val="24"/>
                <w:szCs w:val="24"/>
              </w:rPr>
              <w:t>Basic Investigative Knowledge and Skills</w:t>
            </w:r>
          </w:p>
        </w:tc>
      </w:tr>
      <w:tr w:rsidR="0072067A" w14:paraId="7BE1009E" w14:textId="77777777" w:rsidTr="0072067A">
        <w:trPr>
          <w:jc w:val="center"/>
        </w:trPr>
        <w:tc>
          <w:tcPr>
            <w:tcW w:w="945" w:type="dxa"/>
            <w:shd w:val="clear" w:color="auto" w:fill="auto"/>
            <w:tcMar>
              <w:top w:w="100" w:type="dxa"/>
              <w:left w:w="100" w:type="dxa"/>
              <w:bottom w:w="100" w:type="dxa"/>
              <w:right w:w="100" w:type="dxa"/>
            </w:tcMar>
          </w:tcPr>
          <w:p w14:paraId="19190BEA"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70EAD457" w14:textId="77777777"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I can construct a results table and collect results following scientific conventions</w:t>
            </w:r>
          </w:p>
        </w:tc>
      </w:tr>
      <w:tr w:rsidR="0072067A" w14:paraId="53CB5EB8" w14:textId="77777777" w:rsidTr="0072067A">
        <w:trPr>
          <w:jc w:val="center"/>
        </w:trPr>
        <w:tc>
          <w:tcPr>
            <w:tcW w:w="945" w:type="dxa"/>
            <w:shd w:val="clear" w:color="auto" w:fill="auto"/>
            <w:tcMar>
              <w:top w:w="100" w:type="dxa"/>
              <w:left w:w="100" w:type="dxa"/>
              <w:bottom w:w="100" w:type="dxa"/>
              <w:right w:w="100" w:type="dxa"/>
            </w:tcMar>
          </w:tcPr>
          <w:p w14:paraId="01E1A6B6"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48C54A97" w14:textId="77777777"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I can draw a graph following scientific conventions</w:t>
            </w:r>
          </w:p>
        </w:tc>
      </w:tr>
      <w:tr w:rsidR="0072067A" w14:paraId="2FC48CFC" w14:textId="77777777" w:rsidTr="0072067A">
        <w:trPr>
          <w:jc w:val="center"/>
        </w:trPr>
        <w:tc>
          <w:tcPr>
            <w:tcW w:w="945" w:type="dxa"/>
            <w:shd w:val="clear" w:color="auto" w:fill="auto"/>
            <w:tcMar>
              <w:top w:w="100" w:type="dxa"/>
              <w:left w:w="100" w:type="dxa"/>
              <w:bottom w:w="100" w:type="dxa"/>
              <w:right w:w="100" w:type="dxa"/>
            </w:tcMar>
          </w:tcPr>
          <w:p w14:paraId="3BFD9DD9"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0B9D61FB" w14:textId="444D8DAC"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I can calculate the gradient of a line of best fit and use a tangent to calculate the gradient of a curve</w:t>
            </w:r>
          </w:p>
        </w:tc>
      </w:tr>
      <w:tr w:rsidR="0072067A" w14:paraId="644C3613" w14:textId="77777777" w:rsidTr="0072067A">
        <w:trPr>
          <w:jc w:val="center"/>
        </w:trPr>
        <w:tc>
          <w:tcPr>
            <w:tcW w:w="945" w:type="dxa"/>
            <w:shd w:val="clear" w:color="auto" w:fill="auto"/>
            <w:tcMar>
              <w:top w:w="100" w:type="dxa"/>
              <w:left w:w="100" w:type="dxa"/>
              <w:bottom w:w="100" w:type="dxa"/>
              <w:right w:w="100" w:type="dxa"/>
            </w:tcMar>
          </w:tcPr>
          <w:p w14:paraId="22617F3C" w14:textId="77777777" w:rsidR="0072067A" w:rsidRDefault="0072067A" w:rsidP="0072067A">
            <w:pPr>
              <w:widowControl w:val="0"/>
              <w:pBdr>
                <w:top w:val="nil"/>
                <w:left w:val="nil"/>
                <w:bottom w:val="nil"/>
                <w:right w:val="nil"/>
                <w:between w:val="nil"/>
              </w:pBdr>
              <w:spacing w:after="0" w:line="240" w:lineRule="auto"/>
              <w:rPr>
                <w:b/>
                <w:sz w:val="24"/>
                <w:szCs w:val="24"/>
              </w:rPr>
            </w:pPr>
          </w:p>
        </w:tc>
        <w:tc>
          <w:tcPr>
            <w:tcW w:w="9036" w:type="dxa"/>
            <w:shd w:val="clear" w:color="auto" w:fill="auto"/>
            <w:tcMar>
              <w:top w:w="100" w:type="dxa"/>
              <w:left w:w="100" w:type="dxa"/>
              <w:bottom w:w="100" w:type="dxa"/>
              <w:right w:w="100" w:type="dxa"/>
            </w:tcMar>
          </w:tcPr>
          <w:p w14:paraId="115AD28D" w14:textId="4953F186" w:rsidR="0072067A" w:rsidRDefault="0072067A" w:rsidP="0072067A">
            <w:pPr>
              <w:widowControl w:val="0"/>
              <w:pBdr>
                <w:top w:val="nil"/>
                <w:left w:val="nil"/>
                <w:bottom w:val="nil"/>
                <w:right w:val="nil"/>
                <w:between w:val="nil"/>
              </w:pBdr>
              <w:spacing w:after="0" w:line="240" w:lineRule="auto"/>
              <w:rPr>
                <w:sz w:val="24"/>
                <w:szCs w:val="24"/>
              </w:rPr>
            </w:pPr>
            <w:r>
              <w:rPr>
                <w:sz w:val="24"/>
                <w:szCs w:val="24"/>
              </w:rPr>
              <w:t xml:space="preserve">I can link the equation of a straight </w:t>
            </w:r>
            <w:r w:rsidR="00E11645">
              <w:rPr>
                <w:sz w:val="24"/>
                <w:szCs w:val="24"/>
              </w:rPr>
              <w:t>l</w:t>
            </w:r>
            <w:r>
              <w:rPr>
                <w:sz w:val="24"/>
                <w:szCs w:val="24"/>
              </w:rPr>
              <w:t>ine (y = mx</w:t>
            </w:r>
            <w:r w:rsidR="00E218D3">
              <w:rPr>
                <w:sz w:val="24"/>
                <w:szCs w:val="24"/>
              </w:rPr>
              <w:t xml:space="preserve"> </w:t>
            </w:r>
            <w:r>
              <w:rPr>
                <w:sz w:val="24"/>
                <w:szCs w:val="24"/>
              </w:rPr>
              <w:t>+</w:t>
            </w:r>
            <w:r w:rsidR="00E218D3">
              <w:rPr>
                <w:sz w:val="24"/>
                <w:szCs w:val="24"/>
              </w:rPr>
              <w:t xml:space="preserve"> </w:t>
            </w:r>
            <w:r>
              <w:rPr>
                <w:sz w:val="24"/>
                <w:szCs w:val="24"/>
              </w:rPr>
              <w:t>c) to a physics equation and state what is represented by a graph’s gradient and y-intercept</w:t>
            </w:r>
          </w:p>
        </w:tc>
      </w:tr>
      <w:tr w:rsidR="0072067A" w14:paraId="14A0DC4F" w14:textId="77777777" w:rsidTr="0072067A">
        <w:trPr>
          <w:jc w:val="center"/>
        </w:trPr>
        <w:tc>
          <w:tcPr>
            <w:tcW w:w="9981" w:type="dxa"/>
            <w:gridSpan w:val="2"/>
            <w:shd w:val="clear" w:color="auto" w:fill="auto"/>
            <w:tcMar>
              <w:top w:w="100" w:type="dxa"/>
              <w:left w:w="100" w:type="dxa"/>
              <w:bottom w:w="100" w:type="dxa"/>
              <w:right w:w="100" w:type="dxa"/>
            </w:tcMar>
          </w:tcPr>
          <w:p w14:paraId="5AC36259" w14:textId="77777777" w:rsidR="0072067A" w:rsidRDefault="0072067A" w:rsidP="0072067A">
            <w:pPr>
              <w:widowControl w:val="0"/>
              <w:spacing w:after="0" w:line="240" w:lineRule="auto"/>
              <w:rPr>
                <w:b/>
                <w:sz w:val="24"/>
                <w:szCs w:val="24"/>
              </w:rPr>
            </w:pPr>
            <w:r>
              <w:rPr>
                <w:b/>
                <w:sz w:val="24"/>
                <w:szCs w:val="24"/>
              </w:rPr>
              <w:t>Basic Maths Knowledge and Skills</w:t>
            </w:r>
          </w:p>
        </w:tc>
      </w:tr>
      <w:tr w:rsidR="0072067A" w14:paraId="2BAB5F9B" w14:textId="77777777" w:rsidTr="0072067A">
        <w:trPr>
          <w:jc w:val="center"/>
        </w:trPr>
        <w:tc>
          <w:tcPr>
            <w:tcW w:w="945" w:type="dxa"/>
            <w:shd w:val="clear" w:color="auto" w:fill="auto"/>
            <w:tcMar>
              <w:top w:w="100" w:type="dxa"/>
              <w:left w:w="100" w:type="dxa"/>
              <w:bottom w:w="100" w:type="dxa"/>
              <w:right w:w="100" w:type="dxa"/>
            </w:tcMar>
          </w:tcPr>
          <w:p w14:paraId="7A306C5B"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2EB9DEF6" w14:textId="77777777" w:rsidR="0072067A" w:rsidRDefault="0072067A" w:rsidP="0072067A">
            <w:pPr>
              <w:spacing w:after="0" w:line="240" w:lineRule="auto"/>
              <w:rPr>
                <w:b/>
                <w:sz w:val="24"/>
                <w:szCs w:val="24"/>
              </w:rPr>
            </w:pPr>
            <w:r>
              <w:rPr>
                <w:sz w:val="24"/>
                <w:szCs w:val="24"/>
              </w:rPr>
              <w:t>I can identify the correct units in a calculation</w:t>
            </w:r>
          </w:p>
        </w:tc>
      </w:tr>
      <w:tr w:rsidR="0072067A" w14:paraId="49907C20" w14:textId="77777777" w:rsidTr="0072067A">
        <w:trPr>
          <w:jc w:val="center"/>
        </w:trPr>
        <w:tc>
          <w:tcPr>
            <w:tcW w:w="945" w:type="dxa"/>
            <w:shd w:val="clear" w:color="auto" w:fill="auto"/>
            <w:tcMar>
              <w:top w:w="100" w:type="dxa"/>
              <w:left w:w="100" w:type="dxa"/>
              <w:bottom w:w="100" w:type="dxa"/>
              <w:right w:w="100" w:type="dxa"/>
            </w:tcMar>
          </w:tcPr>
          <w:p w14:paraId="687F87C9"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F8918FC" w14:textId="77777777" w:rsidR="0072067A" w:rsidRDefault="0072067A" w:rsidP="0072067A">
            <w:pPr>
              <w:spacing w:after="0" w:line="240" w:lineRule="auto"/>
              <w:rPr>
                <w:b/>
                <w:sz w:val="24"/>
                <w:szCs w:val="24"/>
              </w:rPr>
            </w:pPr>
            <w:r>
              <w:rPr>
                <w:sz w:val="24"/>
                <w:szCs w:val="24"/>
              </w:rPr>
              <w:t>I can convert and use standard form</w:t>
            </w:r>
          </w:p>
        </w:tc>
      </w:tr>
      <w:tr w:rsidR="0072067A" w14:paraId="366B375D" w14:textId="77777777" w:rsidTr="0072067A">
        <w:trPr>
          <w:jc w:val="center"/>
        </w:trPr>
        <w:tc>
          <w:tcPr>
            <w:tcW w:w="945" w:type="dxa"/>
            <w:shd w:val="clear" w:color="auto" w:fill="auto"/>
            <w:tcMar>
              <w:top w:w="100" w:type="dxa"/>
              <w:left w:w="100" w:type="dxa"/>
              <w:bottom w:w="100" w:type="dxa"/>
              <w:right w:w="100" w:type="dxa"/>
            </w:tcMar>
          </w:tcPr>
          <w:p w14:paraId="46F6A5C6"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F428813" w14:textId="77777777" w:rsidR="0072067A" w:rsidRDefault="0072067A" w:rsidP="0072067A">
            <w:pPr>
              <w:spacing w:after="0" w:line="240" w:lineRule="auto"/>
              <w:rPr>
                <w:b/>
                <w:sz w:val="24"/>
                <w:szCs w:val="24"/>
              </w:rPr>
            </w:pPr>
            <w:r>
              <w:rPr>
                <w:sz w:val="24"/>
                <w:szCs w:val="24"/>
              </w:rPr>
              <w:t>I can give my answer to an appropriate number of significant figures</w:t>
            </w:r>
          </w:p>
        </w:tc>
      </w:tr>
      <w:tr w:rsidR="0072067A" w14:paraId="5FE948A8" w14:textId="77777777" w:rsidTr="0072067A">
        <w:trPr>
          <w:jc w:val="center"/>
        </w:trPr>
        <w:tc>
          <w:tcPr>
            <w:tcW w:w="945" w:type="dxa"/>
            <w:shd w:val="clear" w:color="auto" w:fill="auto"/>
            <w:tcMar>
              <w:top w:w="100" w:type="dxa"/>
              <w:left w:w="100" w:type="dxa"/>
              <w:bottom w:w="100" w:type="dxa"/>
              <w:right w:w="100" w:type="dxa"/>
            </w:tcMar>
          </w:tcPr>
          <w:p w14:paraId="4A37CB5E"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5981B428" w14:textId="77777777" w:rsidR="0072067A" w:rsidRDefault="0072067A" w:rsidP="0072067A">
            <w:pPr>
              <w:spacing w:after="0" w:line="240" w:lineRule="auto"/>
              <w:rPr>
                <w:b/>
                <w:sz w:val="24"/>
                <w:szCs w:val="24"/>
              </w:rPr>
            </w:pPr>
            <w:r>
              <w:rPr>
                <w:sz w:val="24"/>
                <w:szCs w:val="24"/>
              </w:rPr>
              <w:t>I can use a calculator to handle trigonometric functions (sin, cos, tan)</w:t>
            </w:r>
          </w:p>
        </w:tc>
      </w:tr>
      <w:tr w:rsidR="0072067A" w14:paraId="401602B6" w14:textId="77777777" w:rsidTr="0072067A">
        <w:trPr>
          <w:jc w:val="center"/>
        </w:trPr>
        <w:tc>
          <w:tcPr>
            <w:tcW w:w="945" w:type="dxa"/>
            <w:shd w:val="clear" w:color="auto" w:fill="auto"/>
            <w:tcMar>
              <w:top w:w="100" w:type="dxa"/>
              <w:left w:w="100" w:type="dxa"/>
              <w:bottom w:w="100" w:type="dxa"/>
              <w:right w:w="100" w:type="dxa"/>
            </w:tcMar>
          </w:tcPr>
          <w:p w14:paraId="139544FA"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6083EC88" w14:textId="77777777" w:rsidR="0072067A" w:rsidRDefault="0072067A" w:rsidP="0072067A">
            <w:pPr>
              <w:spacing w:after="0" w:line="240" w:lineRule="auto"/>
              <w:rPr>
                <w:b/>
                <w:sz w:val="24"/>
                <w:szCs w:val="24"/>
              </w:rPr>
            </w:pPr>
            <w:r>
              <w:rPr>
                <w:sz w:val="24"/>
                <w:szCs w:val="24"/>
              </w:rPr>
              <w:t>I can change the subject of an equation</w:t>
            </w:r>
          </w:p>
        </w:tc>
      </w:tr>
      <w:tr w:rsidR="0072067A" w14:paraId="754D36DA" w14:textId="77777777" w:rsidTr="0072067A">
        <w:trPr>
          <w:jc w:val="center"/>
        </w:trPr>
        <w:tc>
          <w:tcPr>
            <w:tcW w:w="945" w:type="dxa"/>
            <w:shd w:val="clear" w:color="auto" w:fill="auto"/>
            <w:tcMar>
              <w:top w:w="100" w:type="dxa"/>
              <w:left w:w="100" w:type="dxa"/>
              <w:bottom w:w="100" w:type="dxa"/>
              <w:right w:w="100" w:type="dxa"/>
            </w:tcMar>
          </w:tcPr>
          <w:p w14:paraId="2772C9C6"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79B3799B" w14:textId="34656BA3" w:rsidR="0072067A" w:rsidRDefault="0072067A" w:rsidP="0072067A">
            <w:pPr>
              <w:spacing w:after="0" w:line="240" w:lineRule="auto"/>
              <w:rPr>
                <w:b/>
                <w:sz w:val="24"/>
                <w:szCs w:val="24"/>
              </w:rPr>
            </w:pPr>
            <w:r>
              <w:rPr>
                <w:sz w:val="24"/>
                <w:szCs w:val="24"/>
              </w:rPr>
              <w:t xml:space="preserve">I can use Pythagoras’s </w:t>
            </w:r>
            <w:r w:rsidR="009A2302">
              <w:rPr>
                <w:sz w:val="24"/>
                <w:szCs w:val="24"/>
              </w:rPr>
              <w:t>T</w:t>
            </w:r>
            <w:r>
              <w:rPr>
                <w:sz w:val="24"/>
                <w:szCs w:val="24"/>
              </w:rPr>
              <w:t>heorem</w:t>
            </w:r>
          </w:p>
        </w:tc>
      </w:tr>
      <w:tr w:rsidR="0072067A" w14:paraId="6C467ECA" w14:textId="77777777" w:rsidTr="0072067A">
        <w:trPr>
          <w:jc w:val="center"/>
        </w:trPr>
        <w:tc>
          <w:tcPr>
            <w:tcW w:w="945" w:type="dxa"/>
            <w:shd w:val="clear" w:color="auto" w:fill="auto"/>
            <w:tcMar>
              <w:top w:w="100" w:type="dxa"/>
              <w:left w:w="100" w:type="dxa"/>
              <w:bottom w:w="100" w:type="dxa"/>
              <w:right w:w="100" w:type="dxa"/>
            </w:tcMar>
          </w:tcPr>
          <w:p w14:paraId="2E3E39AA" w14:textId="77777777" w:rsidR="0072067A" w:rsidRDefault="0072067A" w:rsidP="0072067A">
            <w:pPr>
              <w:widowControl w:val="0"/>
              <w:spacing w:after="0" w:line="240" w:lineRule="auto"/>
              <w:rPr>
                <w:b/>
                <w:sz w:val="24"/>
                <w:szCs w:val="24"/>
              </w:rPr>
            </w:pPr>
          </w:p>
        </w:tc>
        <w:tc>
          <w:tcPr>
            <w:tcW w:w="9036" w:type="dxa"/>
            <w:shd w:val="clear" w:color="auto" w:fill="auto"/>
            <w:tcMar>
              <w:top w:w="100" w:type="dxa"/>
              <w:left w:w="100" w:type="dxa"/>
              <w:bottom w:w="100" w:type="dxa"/>
              <w:right w:w="100" w:type="dxa"/>
            </w:tcMar>
          </w:tcPr>
          <w:p w14:paraId="2436FAF6" w14:textId="77777777" w:rsidR="0072067A" w:rsidRDefault="0072067A" w:rsidP="0072067A">
            <w:pPr>
              <w:spacing w:after="0" w:line="240" w:lineRule="auto"/>
              <w:rPr>
                <w:b/>
                <w:sz w:val="24"/>
                <w:szCs w:val="24"/>
              </w:rPr>
            </w:pPr>
            <w:r>
              <w:rPr>
                <w:sz w:val="24"/>
                <w:szCs w:val="24"/>
              </w:rPr>
              <w:t>I can calculate areas of triangles and circumferences and areas of circles</w:t>
            </w:r>
          </w:p>
        </w:tc>
      </w:tr>
    </w:tbl>
    <w:p w14:paraId="3CF6A24A" w14:textId="777646AD" w:rsidR="00E218D3" w:rsidRDefault="00E218D3">
      <w:pPr>
        <w:rPr>
          <w:b/>
          <w:sz w:val="24"/>
          <w:szCs w:val="24"/>
          <w:u w:val="single"/>
        </w:rPr>
      </w:pPr>
    </w:p>
    <w:p w14:paraId="0F8257C2" w14:textId="77777777" w:rsidR="008F3547" w:rsidRDefault="008F3547">
      <w:pPr>
        <w:rPr>
          <w:b/>
          <w:sz w:val="24"/>
          <w:szCs w:val="24"/>
          <w:u w:val="single"/>
        </w:rPr>
      </w:pPr>
    </w:p>
    <w:p w14:paraId="677AF9E6" w14:textId="6FA8E218" w:rsidR="0072067A" w:rsidRDefault="0072067A" w:rsidP="0072067A">
      <w:pPr>
        <w:pBdr>
          <w:top w:val="nil"/>
          <w:left w:val="nil"/>
          <w:bottom w:val="nil"/>
          <w:right w:val="nil"/>
          <w:between w:val="nil"/>
        </w:pBdr>
        <w:spacing w:before="100" w:after="100" w:line="240" w:lineRule="auto"/>
        <w:rPr>
          <w:b/>
          <w:sz w:val="24"/>
          <w:szCs w:val="24"/>
          <w:u w:val="single"/>
        </w:rPr>
      </w:pPr>
      <w:r>
        <w:rPr>
          <w:b/>
          <w:sz w:val="24"/>
          <w:szCs w:val="24"/>
          <w:u w:val="single"/>
        </w:rPr>
        <w:lastRenderedPageBreak/>
        <w:t>II. Basic Physics Knowledge</w:t>
      </w:r>
    </w:p>
    <w:p w14:paraId="5701A552" w14:textId="31DF0A68" w:rsidR="0072067A" w:rsidRDefault="0072067A" w:rsidP="0072067A">
      <w:pPr>
        <w:spacing w:after="0" w:line="288" w:lineRule="auto"/>
        <w:rPr>
          <w:sz w:val="24"/>
          <w:szCs w:val="24"/>
        </w:rPr>
      </w:pPr>
      <w:r>
        <w:rPr>
          <w:sz w:val="24"/>
          <w:szCs w:val="24"/>
        </w:rPr>
        <w:t xml:space="preserve">A Level Physics builds on your GCSE knowledge. You will meet the following three topics again in Year 1 of the </w:t>
      </w:r>
      <w:r w:rsidR="00E11645">
        <w:rPr>
          <w:sz w:val="24"/>
          <w:szCs w:val="24"/>
        </w:rPr>
        <w:t>course,</w:t>
      </w:r>
      <w:r>
        <w:rPr>
          <w:sz w:val="24"/>
          <w:szCs w:val="24"/>
        </w:rPr>
        <w:t xml:space="preserve"> so it is essential you have the foundations in place.</w:t>
      </w:r>
    </w:p>
    <w:p w14:paraId="75301FB7" w14:textId="77777777" w:rsidR="0072067A" w:rsidRDefault="0072067A" w:rsidP="0072067A">
      <w:pPr>
        <w:spacing w:after="0" w:line="288" w:lineRule="auto"/>
        <w:rPr>
          <w:sz w:val="24"/>
          <w:szCs w:val="24"/>
        </w:rPr>
      </w:pPr>
    </w:p>
    <w:p w14:paraId="523DA305" w14:textId="58D7F535" w:rsidR="0072067A" w:rsidRDefault="000615F6" w:rsidP="0072067A">
      <w:pPr>
        <w:numPr>
          <w:ilvl w:val="0"/>
          <w:numId w:val="42"/>
        </w:numPr>
        <w:pBdr>
          <w:top w:val="nil"/>
          <w:left w:val="nil"/>
          <w:bottom w:val="nil"/>
          <w:right w:val="nil"/>
          <w:between w:val="nil"/>
        </w:pBdr>
        <w:spacing w:before="100" w:after="100" w:line="240" w:lineRule="auto"/>
        <w:contextualSpacing/>
        <w:rPr>
          <w:b/>
          <w:sz w:val="24"/>
          <w:szCs w:val="24"/>
        </w:rPr>
      </w:pPr>
      <w:r>
        <w:rPr>
          <w:noProof/>
          <w:lang w:eastAsia="en-GB"/>
        </w:rPr>
        <w:drawing>
          <wp:anchor distT="114300" distB="114300" distL="114300" distR="114300" simplePos="0" relativeHeight="251673600" behindDoc="0" locked="0" layoutInCell="1" hidden="0" allowOverlap="1" wp14:anchorId="7A45D0A3" wp14:editId="70899AED">
            <wp:simplePos x="0" y="0"/>
            <wp:positionH relativeFrom="margin">
              <wp:posOffset>3876675</wp:posOffset>
            </wp:positionH>
            <wp:positionV relativeFrom="paragraph">
              <wp:posOffset>31115</wp:posOffset>
            </wp:positionV>
            <wp:extent cx="2753995" cy="2230755"/>
            <wp:effectExtent l="0" t="0" r="8255" b="0"/>
            <wp:wrapSquare wrapText="bothSides" distT="114300" distB="114300" distL="114300" distR="11430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2753995" cy="2230755"/>
                    </a:xfrm>
                    <a:prstGeom prst="rect">
                      <a:avLst/>
                    </a:prstGeom>
                    <a:ln/>
                  </pic:spPr>
                </pic:pic>
              </a:graphicData>
            </a:graphic>
            <wp14:sizeRelH relativeFrom="margin">
              <wp14:pctWidth>0</wp14:pctWidth>
            </wp14:sizeRelH>
            <wp14:sizeRelV relativeFrom="margin">
              <wp14:pctHeight>0</wp14:pctHeight>
            </wp14:sizeRelV>
          </wp:anchor>
        </w:drawing>
      </w:r>
      <w:r w:rsidR="0072067A">
        <w:rPr>
          <w:b/>
          <w:sz w:val="24"/>
          <w:szCs w:val="24"/>
        </w:rPr>
        <w:t>Forces and Motion</w:t>
      </w:r>
    </w:p>
    <w:p w14:paraId="21A3D441" w14:textId="1757C52F"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If there is a </w:t>
      </w:r>
      <w:r>
        <w:rPr>
          <w:b/>
          <w:color w:val="E69138"/>
          <w:sz w:val="24"/>
          <w:szCs w:val="24"/>
        </w:rPr>
        <w:t>resultant force</w:t>
      </w:r>
      <w:r>
        <w:rPr>
          <w:sz w:val="24"/>
          <w:szCs w:val="24"/>
        </w:rPr>
        <w:t xml:space="preserve"> on an object it will </w:t>
      </w:r>
      <w:r>
        <w:rPr>
          <w:b/>
          <w:color w:val="E69138"/>
          <w:sz w:val="24"/>
          <w:szCs w:val="24"/>
        </w:rPr>
        <w:t>accelerate</w:t>
      </w:r>
      <w:r>
        <w:rPr>
          <w:sz w:val="24"/>
          <w:szCs w:val="24"/>
        </w:rPr>
        <w:t>.</w:t>
      </w:r>
    </w:p>
    <w:p w14:paraId="2512887F" w14:textId="3866BFC7"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An acceleration is the rate change in </w:t>
      </w:r>
      <w:r>
        <w:rPr>
          <w:b/>
          <w:color w:val="E69138"/>
          <w:sz w:val="24"/>
          <w:szCs w:val="24"/>
        </w:rPr>
        <w:t xml:space="preserve">velocity </w:t>
      </w:r>
      <w:r>
        <w:rPr>
          <w:sz w:val="24"/>
          <w:szCs w:val="24"/>
        </w:rPr>
        <w:t>(remember velocity is a vector)</w:t>
      </w:r>
    </w:p>
    <w:p w14:paraId="530B4388" w14:textId="77777777" w:rsidR="0072067A" w:rsidRDefault="0072067A" w:rsidP="0072067A">
      <w:pPr>
        <w:spacing w:after="0" w:line="288" w:lineRule="auto"/>
        <w:jc w:val="center"/>
        <w:rPr>
          <w:b/>
          <w:sz w:val="24"/>
          <w:szCs w:val="24"/>
        </w:rPr>
      </w:pPr>
      <w:r>
        <w:rPr>
          <w:b/>
          <w:sz w:val="24"/>
          <w:szCs w:val="24"/>
        </w:rPr>
        <w:t xml:space="preserve"> </w:t>
      </w:r>
      <m:oMath>
        <m:r>
          <m:rPr>
            <m:sty m:val="bi"/>
          </m:rPr>
          <w:rPr>
            <w:rFonts w:ascii="Cambria Math" w:hAnsi="Cambria Math"/>
            <w:sz w:val="24"/>
            <w:szCs w:val="24"/>
          </w:rPr>
          <m:t>a=</m:t>
        </m:r>
        <m:f>
          <m:fPr>
            <m:ctrlPr>
              <w:rPr>
                <w:rFonts w:ascii="Cambria Math" w:hAnsi="Cambria Math"/>
                <w:b/>
                <w:sz w:val="24"/>
                <w:szCs w:val="24"/>
              </w:rPr>
            </m:ctrlPr>
          </m:fPr>
          <m:num>
            <m:r>
              <m:rPr>
                <m:sty m:val="bi"/>
              </m:rPr>
              <w:rPr>
                <w:rFonts w:ascii="Cambria Math" w:hAnsi="Cambria Math"/>
                <w:sz w:val="24"/>
                <w:szCs w:val="24"/>
              </w:rPr>
              <m:t>(v-u)</m:t>
            </m:r>
          </m:num>
          <m:den>
            <m:r>
              <m:rPr>
                <m:sty m:val="bi"/>
              </m:rPr>
              <w:rPr>
                <w:rFonts w:ascii="Cambria Math" w:hAnsi="Cambria Math"/>
                <w:sz w:val="24"/>
                <w:szCs w:val="24"/>
              </w:rPr>
              <m:t>t</m:t>
            </m:r>
          </m:den>
        </m:f>
      </m:oMath>
    </w:p>
    <w:p w14:paraId="722A989D" w14:textId="77777777" w:rsidR="0072067A" w:rsidRDefault="0072067A" w:rsidP="0072067A">
      <w:pPr>
        <w:spacing w:after="0" w:line="288" w:lineRule="auto"/>
        <w:rPr>
          <w:sz w:val="24"/>
          <w:szCs w:val="24"/>
        </w:rPr>
      </w:pPr>
      <w:r>
        <w:rPr>
          <w:sz w:val="24"/>
          <w:szCs w:val="24"/>
        </w:rPr>
        <w:t>The larger the mass ‘m’ of an object, the larger the force ‘F’ that need to be applied to reach the same acceleration ‘a’.</w:t>
      </w:r>
    </w:p>
    <w:p w14:paraId="672DA190" w14:textId="77777777" w:rsidR="0072067A" w:rsidRDefault="0072067A" w:rsidP="0072067A">
      <w:pPr>
        <w:spacing w:after="0" w:line="288" w:lineRule="auto"/>
        <w:jc w:val="center"/>
        <w:rPr>
          <w:b/>
          <w:sz w:val="24"/>
          <w:szCs w:val="24"/>
        </w:rPr>
      </w:pPr>
      <m:oMathPara>
        <m:oMath>
          <m:r>
            <m:rPr>
              <m:sty m:val="bi"/>
            </m:rPr>
            <w:rPr>
              <w:rFonts w:ascii="Cambria Math" w:hAnsi="Cambria Math"/>
              <w:sz w:val="24"/>
              <w:szCs w:val="24"/>
            </w:rPr>
            <m:t>F=ma</m:t>
          </m:r>
        </m:oMath>
      </m:oMathPara>
    </w:p>
    <w:p w14:paraId="5C9C0C1E" w14:textId="000A9978" w:rsidR="0072067A" w:rsidRDefault="0072067A" w:rsidP="0072067A">
      <w:pPr>
        <w:spacing w:before="100" w:after="100" w:line="240" w:lineRule="auto"/>
        <w:rPr>
          <w:sz w:val="24"/>
          <w:szCs w:val="24"/>
        </w:rPr>
      </w:pPr>
      <w:r w:rsidRPr="00D26D58">
        <w:rPr>
          <w:b/>
          <w:noProof/>
          <w:sz w:val="24"/>
          <w:szCs w:val="24"/>
          <w:lang w:eastAsia="en-GB"/>
        </w:rPr>
        <mc:AlternateContent>
          <mc:Choice Requires="wps">
            <w:drawing>
              <wp:anchor distT="45720" distB="45720" distL="114300" distR="114300" simplePos="0" relativeHeight="251681792" behindDoc="0" locked="0" layoutInCell="1" allowOverlap="1" wp14:anchorId="42CAB208" wp14:editId="2566AA1B">
                <wp:simplePos x="0" y="0"/>
                <wp:positionH relativeFrom="margin">
                  <wp:align>center</wp:align>
                </wp:positionH>
                <wp:positionV relativeFrom="paragraph">
                  <wp:posOffset>743331</wp:posOffset>
                </wp:positionV>
                <wp:extent cx="6614795" cy="1404620"/>
                <wp:effectExtent l="0" t="0" r="146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2B23933" w14:textId="77777777" w:rsidR="0072067A" w:rsidRDefault="0072067A" w:rsidP="0072067A">
                            <w:pPr>
                              <w:spacing w:before="100" w:after="100" w:line="240" w:lineRule="auto"/>
                              <w:rPr>
                                <w:b/>
                                <w:sz w:val="24"/>
                                <w:szCs w:val="24"/>
                              </w:rPr>
                            </w:pPr>
                            <w:r>
                              <w:rPr>
                                <w:b/>
                                <w:sz w:val="24"/>
                                <w:szCs w:val="24"/>
                              </w:rPr>
                              <w:t>Going Deeper</w:t>
                            </w:r>
                          </w:p>
                          <w:p w14:paraId="0A48F82D" w14:textId="77777777" w:rsidR="0072067A" w:rsidRPr="00D26D58" w:rsidRDefault="0072067A" w:rsidP="0072067A">
                            <w:pPr>
                              <w:spacing w:before="100" w:after="100" w:line="240" w:lineRule="auto"/>
                              <w:rPr>
                                <w:sz w:val="24"/>
                                <w:szCs w:val="24"/>
                              </w:rPr>
                            </w:pPr>
                            <w:r>
                              <w:rPr>
                                <w:sz w:val="24"/>
                                <w:szCs w:val="24"/>
                              </w:rPr>
                              <w:t>The area under a velocity time motion graph can be used to derive another equation that links displacement ‘s’ with initial ‘u’ and final ‘v’ velocity and time ‘t’. See if you can work out the area only using these algebraic terms.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2CAB208" id="_x0000_t202" coordsize="21600,21600" o:spt="202" path="m,l,21600r21600,l21600,xe">
                <v:stroke joinstyle="miter"/>
                <v:path gradientshapeok="t" o:connecttype="rect"/>
              </v:shapetype>
              <v:shape id="Text Box 2" o:spid="_x0000_s1026" type="#_x0000_t202" style="position:absolute;margin-left:0;margin-top:58.55pt;width:520.85pt;height:110.6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" fillcolor="#f3a875 [2165]" strokecolor="#ed7d31 [3205]" strokeweight=".5pt">
                <v:fill color2="#f09558 [2613]" rotate="t" colors="0 #f7bda4;.5 #f5b195;1 #f8a581" focus="100%" type="gradient">
                  <o:fill v:ext="view" type="gradientUnscaled"/>
                </v:fill>
                <v:textbox style="mso-fit-shape-to-text:t">
                  <w:txbxContent>
                    <w:p w14:paraId="02B23933" w14:textId="77777777" w:rsidR="0072067A" w:rsidRDefault="0072067A" w:rsidP="0072067A">
                      <w:pPr>
                        <w:spacing w:before="100" w:after="100" w:line="240" w:lineRule="auto"/>
                        <w:rPr>
                          <w:b/>
                          <w:sz w:val="24"/>
                          <w:szCs w:val="24"/>
                        </w:rPr>
                      </w:pPr>
                      <w:r>
                        <w:rPr>
                          <w:b/>
                          <w:sz w:val="24"/>
                          <w:szCs w:val="24"/>
                        </w:rPr>
                        <w:t>Going Deeper</w:t>
                      </w:r>
                    </w:p>
                    <w:p w14:paraId="0A48F82D" w14:textId="77777777" w:rsidR="0072067A" w:rsidRPr="00D26D58" w:rsidRDefault="0072067A" w:rsidP="0072067A">
                      <w:pPr>
                        <w:spacing w:before="100" w:after="100" w:line="240" w:lineRule="auto"/>
                        <w:rPr>
                          <w:sz w:val="24"/>
                          <w:szCs w:val="24"/>
                        </w:rPr>
                      </w:pPr>
                      <w:r>
                        <w:rPr>
                          <w:sz w:val="24"/>
                          <w:szCs w:val="24"/>
                        </w:rPr>
                        <w:t>The area under a velocity time motion graph can be used to derive another equation that links displacement ‘s’ with initial ‘u’ and final ‘v’ velocity and time ‘t’. See if you can work out the area only using these algebraic terms.</w:t>
                      </w:r>
                      <w:r>
                        <w:rPr>
                          <w:rStyle w:val="CommentReference"/>
                        </w:rPr>
                        <w:annotationRef/>
                      </w:r>
                      <w:r>
                        <w:rPr>
                          <w:rStyle w:val="CommentReference"/>
                        </w:rPr>
                        <w:annotationRef/>
                      </w:r>
                    </w:p>
                  </w:txbxContent>
                </v:textbox>
                <w10:wrap type="square" anchorx="margin"/>
              </v:shape>
            </w:pict>
          </mc:Fallback>
        </mc:AlternateContent>
      </w:r>
      <w:r>
        <w:rPr>
          <w:sz w:val="24"/>
          <w:szCs w:val="24"/>
        </w:rPr>
        <w:t>A velocity vs time graph can be used to calculate acceleration (using the gradient) or the displacement (the area under the line)</w:t>
      </w:r>
      <w:r w:rsidR="00BC7F5A">
        <w:rPr>
          <w:sz w:val="24"/>
          <w:szCs w:val="24"/>
        </w:rPr>
        <w:t>.</w:t>
      </w:r>
    </w:p>
    <w:p w14:paraId="6989CFEF" w14:textId="77777777" w:rsidR="0072067A" w:rsidRDefault="0072067A" w:rsidP="0072067A">
      <w:pPr>
        <w:spacing w:before="100" w:after="100" w:line="240" w:lineRule="auto"/>
        <w:rPr>
          <w:sz w:val="24"/>
          <w:szCs w:val="24"/>
        </w:rPr>
      </w:pPr>
    </w:p>
    <w:p w14:paraId="66FAF962" w14:textId="77777777" w:rsidR="0072067A" w:rsidRDefault="0072067A" w:rsidP="0072067A">
      <w:pPr>
        <w:pBdr>
          <w:top w:val="nil"/>
          <w:left w:val="nil"/>
          <w:bottom w:val="nil"/>
          <w:right w:val="nil"/>
          <w:between w:val="nil"/>
        </w:pBdr>
        <w:spacing w:before="100" w:after="100" w:line="240" w:lineRule="auto"/>
        <w:ind w:left="360"/>
        <w:rPr>
          <w:b/>
          <w:sz w:val="24"/>
          <w:szCs w:val="24"/>
        </w:rPr>
      </w:pPr>
      <w:r>
        <w:rPr>
          <w:b/>
          <w:sz w:val="24"/>
          <w:szCs w:val="24"/>
        </w:rPr>
        <w:t xml:space="preserve">b. DC Electricity </w:t>
      </w:r>
    </w:p>
    <w:p w14:paraId="453E2494" w14:textId="77777777" w:rsidR="0072067A" w:rsidRDefault="0072067A" w:rsidP="0072067A">
      <w:pPr>
        <w:spacing w:after="0" w:line="288" w:lineRule="auto"/>
        <w:rPr>
          <w:b/>
          <w:sz w:val="24"/>
          <w:szCs w:val="24"/>
        </w:rPr>
      </w:pPr>
      <w:r>
        <w:rPr>
          <w:b/>
          <w:color w:val="E69138"/>
          <w:sz w:val="24"/>
          <w:szCs w:val="24"/>
        </w:rPr>
        <w:t>Current</w:t>
      </w:r>
      <w:r>
        <w:rPr>
          <w:sz w:val="24"/>
          <w:szCs w:val="24"/>
        </w:rPr>
        <w:t xml:space="preserve"> ‘I’ is the rate of flow of charge ‘Q’ in a circuit. It is measured in Amps with an ammeter in series.</w:t>
      </w:r>
    </w:p>
    <w:p w14:paraId="7C0E24E4" w14:textId="77777777" w:rsidR="0072067A" w:rsidRDefault="0072067A" w:rsidP="0072067A">
      <w:pPr>
        <w:spacing w:after="0" w:line="288" w:lineRule="auto"/>
        <w:rPr>
          <w:sz w:val="24"/>
          <w:szCs w:val="24"/>
        </w:rPr>
      </w:pPr>
      <w:r>
        <w:rPr>
          <w:b/>
          <w:color w:val="E69138"/>
          <w:sz w:val="24"/>
          <w:szCs w:val="24"/>
        </w:rPr>
        <w:t>Potential difference</w:t>
      </w:r>
      <w:r>
        <w:rPr>
          <w:sz w:val="24"/>
          <w:szCs w:val="24"/>
        </w:rPr>
        <w:t xml:space="preserve"> ‘V’ is a measure of how much energy ‘E’ is transferred by the charge ‘Q’ as it passes through a component in the circuit. It is measured in Volts with a voltmeter in parallel.</w:t>
      </w:r>
    </w:p>
    <w:p w14:paraId="3109F32B" w14:textId="351A9F88" w:rsidR="0072067A" w:rsidRDefault="0072067A" w:rsidP="0072067A">
      <w:pPr>
        <w:spacing w:after="0" w:line="288" w:lineRule="auto"/>
        <w:rPr>
          <w:sz w:val="24"/>
          <w:szCs w:val="24"/>
        </w:rPr>
      </w:pPr>
      <w:r>
        <w:rPr>
          <w:sz w:val="24"/>
          <w:szCs w:val="24"/>
        </w:rPr>
        <w:t xml:space="preserve">The </w:t>
      </w:r>
      <w:r>
        <w:rPr>
          <w:b/>
          <w:color w:val="E69138"/>
          <w:sz w:val="24"/>
          <w:szCs w:val="24"/>
        </w:rPr>
        <w:t>resistance</w:t>
      </w:r>
      <w:r>
        <w:rPr>
          <w:sz w:val="24"/>
          <w:szCs w:val="24"/>
        </w:rPr>
        <w:t xml:space="preserve"> ‘R’ of a component is a measure of how difficult it is for the current to flow. It is measured in Ohms ‘Ω’. A high resistance lowers the current and components with a high resistance will take a larger share of energy in a loop of a circuit.</w:t>
      </w:r>
      <w:r>
        <w:rPr>
          <w:noProof/>
          <w:lang w:eastAsia="en-GB"/>
        </w:rPr>
        <w:drawing>
          <wp:anchor distT="114300" distB="114300" distL="114300" distR="114300" simplePos="0" relativeHeight="251668480" behindDoc="0" locked="0" layoutInCell="1" hidden="0" allowOverlap="1" wp14:anchorId="6714CC28" wp14:editId="737D3EAF">
            <wp:simplePos x="0" y="0"/>
            <wp:positionH relativeFrom="margin">
              <wp:posOffset>3242945</wp:posOffset>
            </wp:positionH>
            <wp:positionV relativeFrom="paragraph">
              <wp:posOffset>82550</wp:posOffset>
            </wp:positionV>
            <wp:extent cx="3277235" cy="3212465"/>
            <wp:effectExtent l="0" t="0" r="0" b="6985"/>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277235" cy="3212465"/>
                    </a:xfrm>
                    <a:prstGeom prst="rect">
                      <a:avLst/>
                    </a:prstGeom>
                    <a:ln/>
                  </pic:spPr>
                </pic:pic>
              </a:graphicData>
            </a:graphic>
            <wp14:sizeRelH relativeFrom="margin">
              <wp14:pctWidth>0</wp14:pctWidth>
            </wp14:sizeRelH>
            <wp14:sizeRelV relativeFrom="margin">
              <wp14:pctHeight>0</wp14:pctHeight>
            </wp14:sizeRelV>
          </wp:anchor>
        </w:drawing>
      </w:r>
    </w:p>
    <w:p w14:paraId="65C27683" w14:textId="3160D656" w:rsidR="0072067A" w:rsidRDefault="0072067A" w:rsidP="0072067A">
      <w:pPr>
        <w:spacing w:after="0" w:line="288" w:lineRule="auto"/>
        <w:rPr>
          <w:sz w:val="24"/>
          <w:szCs w:val="24"/>
        </w:rPr>
      </w:pPr>
      <w:r>
        <w:rPr>
          <w:sz w:val="24"/>
          <w:szCs w:val="24"/>
        </w:rPr>
        <w:t>A</w:t>
      </w:r>
      <w:r>
        <w:rPr>
          <w:b/>
          <w:color w:val="E69138"/>
          <w:sz w:val="24"/>
          <w:szCs w:val="24"/>
        </w:rPr>
        <w:t xml:space="preserve"> series circuit</w:t>
      </w:r>
      <w:r>
        <w:rPr>
          <w:sz w:val="24"/>
          <w:szCs w:val="24"/>
        </w:rPr>
        <w:t xml:space="preserve"> is a single loop. The current is always the same at every point the loop. The energy is shared between all components so the potential difference across each individual component will match the supply voltage of the cell.</w:t>
      </w:r>
    </w:p>
    <w:p w14:paraId="492C604E" w14:textId="5966E358" w:rsidR="0072067A" w:rsidRPr="00320B1D" w:rsidRDefault="0072067A" w:rsidP="00320B1D">
      <w:pPr>
        <w:spacing w:after="0" w:line="288" w:lineRule="auto"/>
        <w:rPr>
          <w:rFonts w:ascii="Arial" w:eastAsia="Arial" w:hAnsi="Arial" w:cs="Arial"/>
          <w:sz w:val="24"/>
          <w:szCs w:val="24"/>
        </w:rPr>
      </w:pPr>
      <w:r>
        <w:rPr>
          <w:sz w:val="24"/>
          <w:szCs w:val="24"/>
        </w:rPr>
        <w:t xml:space="preserve">A </w:t>
      </w:r>
      <w:r>
        <w:rPr>
          <w:b/>
          <w:color w:val="E69138"/>
          <w:sz w:val="24"/>
          <w:szCs w:val="24"/>
        </w:rPr>
        <w:t>parallel circuit</w:t>
      </w:r>
      <w:r>
        <w:rPr>
          <w:sz w:val="24"/>
          <w:szCs w:val="24"/>
        </w:rPr>
        <w:t xml:space="preserve"> contains multiple loops. The current splits at a junction but it always conserved (the amount flowing in equals the amount flowing out). More current flows down the path of least resistance. Each loop in the circuit gets its own supply of energy to be shared.</w:t>
      </w:r>
    </w:p>
    <w:p w14:paraId="46776C46" w14:textId="77777777" w:rsidR="0072067A" w:rsidRDefault="0072067A" w:rsidP="0072067A">
      <w:pPr>
        <w:spacing w:before="100" w:after="100" w:line="240" w:lineRule="auto"/>
        <w:rPr>
          <w:b/>
          <w:sz w:val="24"/>
          <w:szCs w:val="24"/>
        </w:rPr>
      </w:pPr>
      <w:r w:rsidRPr="00D26D58">
        <w:rPr>
          <w:b/>
          <w:noProof/>
          <w:sz w:val="24"/>
          <w:szCs w:val="24"/>
          <w:lang w:eastAsia="en-GB"/>
        </w:rPr>
        <w:lastRenderedPageBreak/>
        <mc:AlternateContent>
          <mc:Choice Requires="wps">
            <w:drawing>
              <wp:anchor distT="45720" distB="45720" distL="114300" distR="114300" simplePos="0" relativeHeight="251682816" behindDoc="0" locked="0" layoutInCell="1" allowOverlap="1" wp14:anchorId="3BDF6794" wp14:editId="3B69F9AE">
                <wp:simplePos x="0" y="0"/>
                <wp:positionH relativeFrom="margin">
                  <wp:align>center</wp:align>
                </wp:positionH>
                <wp:positionV relativeFrom="paragraph">
                  <wp:posOffset>34608</wp:posOffset>
                </wp:positionV>
                <wp:extent cx="6614795" cy="1404620"/>
                <wp:effectExtent l="0" t="0" r="1460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011990C" w14:textId="77777777" w:rsidR="0072067A" w:rsidRDefault="0072067A" w:rsidP="0072067A">
                            <w:pPr>
                              <w:spacing w:before="100" w:after="100" w:line="240" w:lineRule="auto"/>
                              <w:rPr>
                                <w:b/>
                                <w:sz w:val="24"/>
                                <w:szCs w:val="24"/>
                              </w:rPr>
                            </w:pPr>
                            <w:r>
                              <w:rPr>
                                <w:b/>
                                <w:sz w:val="24"/>
                                <w:szCs w:val="24"/>
                              </w:rPr>
                              <w:t>Going Deeper</w:t>
                            </w:r>
                          </w:p>
                          <w:p w14:paraId="4E294893" w14:textId="32ABA43C" w:rsidR="0072067A" w:rsidRDefault="0072067A" w:rsidP="0072067A">
                            <w:pPr>
                              <w:spacing w:after="0" w:line="288" w:lineRule="auto"/>
                              <w:rPr>
                                <w:sz w:val="24"/>
                                <w:szCs w:val="24"/>
                              </w:rPr>
                            </w:pPr>
                            <w:r>
                              <w:rPr>
                                <w:sz w:val="24"/>
                                <w:szCs w:val="24"/>
                              </w:rPr>
                              <w:t>In reality a cell has an ‘</w:t>
                            </w:r>
                            <w:r w:rsidRPr="00D26D58">
                              <w:rPr>
                                <w:b/>
                                <w:color w:val="000000" w:themeColor="text1"/>
                                <w:sz w:val="24"/>
                                <w:szCs w:val="24"/>
                              </w:rPr>
                              <w:t>internal resistance’</w:t>
                            </w:r>
                            <w:r w:rsidRPr="00D26D58">
                              <w:rPr>
                                <w:color w:val="000000" w:themeColor="text1"/>
                                <w:sz w:val="24"/>
                                <w:szCs w:val="24"/>
                              </w:rPr>
                              <w:t xml:space="preserve"> </w:t>
                            </w:r>
                            <w:r>
                              <w:rPr>
                                <w:sz w:val="24"/>
                                <w:szCs w:val="24"/>
                              </w:rPr>
                              <w:t>which means that it also uses some of the energy supplied to the circuit when a current flows through it. This means that if a cell is a 1.5V cell as soon as a current flows through it cannot supply 1.5V to the circuit, this potential difference across the internal resistance inside the cell is referred to as “</w:t>
                            </w:r>
                            <w:r w:rsidRPr="00D26D58">
                              <w:rPr>
                                <w:b/>
                                <w:color w:val="000000" w:themeColor="text1"/>
                                <w:sz w:val="24"/>
                                <w:szCs w:val="24"/>
                              </w:rPr>
                              <w:t>lost volts</w:t>
                            </w:r>
                            <w:r>
                              <w:rPr>
                                <w:sz w:val="24"/>
                                <w:szCs w:val="24"/>
                              </w:rPr>
                              <w:t>”. The larger the current the larger the “lost volts”.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BDF6794" id="_x0000_t202" coordsize="21600,21600" o:spt="202" path="m,l,21600r21600,l21600,xe">
                <v:stroke joinstyle="miter"/>
                <v:path gradientshapeok="t" o:connecttype="rect"/>
              </v:shapetype>
              <v:shape id="_x0000_s1027" type="#_x0000_t202" style="position:absolute;margin-left:0;margin-top:2.75pt;width:520.8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" fillcolor="#f3a875 [2165]" strokecolor="#ed7d31 [3205]" strokeweight=".5pt">
                <v:fill color2="#f09558 [2613]" rotate="t" colors="0 #f7bda4;.5 #f5b195;1 #f8a581" focus="100%" type="gradient">
                  <o:fill v:ext="view" type="gradientUnscaled"/>
                </v:fill>
                <v:textbox style="mso-fit-shape-to-text:t">
                  <w:txbxContent>
                    <w:p w14:paraId="5011990C" w14:textId="77777777" w:rsidR="0072067A" w:rsidRDefault="0072067A" w:rsidP="0072067A">
                      <w:pPr>
                        <w:spacing w:before="100" w:after="100" w:line="240" w:lineRule="auto"/>
                        <w:rPr>
                          <w:b/>
                          <w:sz w:val="24"/>
                          <w:szCs w:val="24"/>
                        </w:rPr>
                      </w:pPr>
                      <w:r>
                        <w:rPr>
                          <w:b/>
                          <w:sz w:val="24"/>
                          <w:szCs w:val="24"/>
                        </w:rPr>
                        <w:t>Going Deeper</w:t>
                      </w:r>
                    </w:p>
                    <w:p w14:paraId="4E294893" w14:textId="32ABA43C" w:rsidR="0072067A" w:rsidRDefault="0072067A" w:rsidP="0072067A">
                      <w:pPr>
                        <w:spacing w:after="0" w:line="288" w:lineRule="auto"/>
                        <w:rPr>
                          <w:sz w:val="24"/>
                          <w:szCs w:val="24"/>
                        </w:rPr>
                      </w:pPr>
                      <w:r>
                        <w:rPr>
                          <w:sz w:val="24"/>
                          <w:szCs w:val="24"/>
                        </w:rPr>
                        <w:t>In reality a cell has an ‘</w:t>
                      </w:r>
                      <w:r w:rsidRPr="00D26D58">
                        <w:rPr>
                          <w:b/>
                          <w:color w:val="000000" w:themeColor="text1"/>
                          <w:sz w:val="24"/>
                          <w:szCs w:val="24"/>
                        </w:rPr>
                        <w:t>internal resistance’</w:t>
                      </w:r>
                      <w:r w:rsidRPr="00D26D58">
                        <w:rPr>
                          <w:color w:val="000000" w:themeColor="text1"/>
                          <w:sz w:val="24"/>
                          <w:szCs w:val="24"/>
                        </w:rPr>
                        <w:t xml:space="preserve"> </w:t>
                      </w:r>
                      <w:r>
                        <w:rPr>
                          <w:sz w:val="24"/>
                          <w:szCs w:val="24"/>
                        </w:rPr>
                        <w:t xml:space="preserve">which means that it also uses some of the energy supplied to the circuit when a current flows through it. This means </w:t>
                      </w:r>
                      <w:r>
                        <w:rPr>
                          <w:sz w:val="24"/>
                          <w:szCs w:val="24"/>
                        </w:rPr>
                        <w:t xml:space="preserve">that if a cell is a 1.5V cell as soon as a current </w:t>
                      </w:r>
                      <w:r>
                        <w:rPr>
                          <w:sz w:val="24"/>
                          <w:szCs w:val="24"/>
                        </w:rPr>
                        <w:t>flows through it cannot supply 1.5V to the circuit, this potential difference across the internal resistance inside the cell is referred to as “</w:t>
                      </w:r>
                      <w:r w:rsidRPr="00D26D58">
                        <w:rPr>
                          <w:b/>
                          <w:color w:val="000000" w:themeColor="text1"/>
                          <w:sz w:val="24"/>
                          <w:szCs w:val="24"/>
                        </w:rPr>
                        <w:t>lost volts</w:t>
                      </w:r>
                      <w:r>
                        <w:rPr>
                          <w:sz w:val="24"/>
                          <w:szCs w:val="24"/>
                        </w:rPr>
                        <w:t>”. The larger the current the larger the “lost volts”.</w:t>
                      </w:r>
                      <w:r>
                        <w:rPr>
                          <w:rStyle w:val="CommentReference"/>
                        </w:rPr>
                        <w:t/>
                      </w:r>
                    </w:p>
                  </w:txbxContent>
                </v:textbox>
                <w10:wrap type="square" anchorx="margin"/>
              </v:shape>
            </w:pict>
          </mc:Fallback>
        </mc:AlternateContent>
      </w:r>
    </w:p>
    <w:p w14:paraId="6E818E65" w14:textId="77777777" w:rsidR="0072067A" w:rsidRDefault="0072067A" w:rsidP="0072067A">
      <w:pPr>
        <w:pBdr>
          <w:top w:val="nil"/>
          <w:left w:val="nil"/>
          <w:bottom w:val="nil"/>
          <w:right w:val="nil"/>
          <w:between w:val="nil"/>
        </w:pBdr>
        <w:spacing w:before="100" w:after="100" w:line="240" w:lineRule="auto"/>
        <w:ind w:left="360"/>
        <w:rPr>
          <w:b/>
          <w:sz w:val="24"/>
          <w:szCs w:val="24"/>
        </w:rPr>
      </w:pPr>
      <w:r>
        <w:rPr>
          <w:b/>
          <w:sz w:val="24"/>
          <w:szCs w:val="24"/>
        </w:rPr>
        <w:t>c. Waves</w:t>
      </w:r>
    </w:p>
    <w:p w14:paraId="7B40B824" w14:textId="7DC84FC2" w:rsidR="0072067A" w:rsidRDefault="0072067A" w:rsidP="0072067A">
      <w:pPr>
        <w:spacing w:after="0" w:line="288" w:lineRule="auto"/>
        <w:rPr>
          <w:sz w:val="24"/>
          <w:szCs w:val="24"/>
        </w:rPr>
      </w:pPr>
      <w:r>
        <w:rPr>
          <w:sz w:val="24"/>
          <w:szCs w:val="24"/>
        </w:rPr>
        <w:t>Waves transfer energy without transferring matter. Light and sound are common examples of waves. A wave can be thought of a series of oscillations.</w:t>
      </w:r>
    </w:p>
    <w:p w14:paraId="7CE53C3A" w14:textId="77777777" w:rsidR="0072067A" w:rsidRDefault="0072067A" w:rsidP="0072067A">
      <w:pPr>
        <w:spacing w:after="0" w:line="288" w:lineRule="auto"/>
        <w:rPr>
          <w:sz w:val="24"/>
          <w:szCs w:val="24"/>
        </w:rPr>
      </w:pPr>
      <w:r>
        <w:rPr>
          <w:sz w:val="24"/>
          <w:szCs w:val="24"/>
        </w:rPr>
        <w:t>There are several wave features that you should be able to recall from GCSE Science:</w:t>
      </w:r>
    </w:p>
    <w:p w14:paraId="014486B8" w14:textId="6C2708C3" w:rsidR="0072067A" w:rsidRDefault="0072067A" w:rsidP="0072067A">
      <w:pPr>
        <w:spacing w:before="100" w:after="100" w:line="240" w:lineRule="auto"/>
        <w:rPr>
          <w:sz w:val="24"/>
          <w:szCs w:val="24"/>
        </w:rPr>
      </w:pPr>
    </w:p>
    <w:p w14:paraId="3CF0E7E2" w14:textId="18217965" w:rsidR="0072067A" w:rsidRDefault="0072067A" w:rsidP="0072067A">
      <w:pPr>
        <w:numPr>
          <w:ilvl w:val="0"/>
          <w:numId w:val="43"/>
        </w:numPr>
        <w:spacing w:after="0" w:line="287" w:lineRule="auto"/>
        <w:contextualSpacing/>
      </w:pPr>
      <w:r>
        <w:rPr>
          <w:b/>
          <w:color w:val="E69138"/>
          <w:sz w:val="24"/>
          <w:szCs w:val="24"/>
        </w:rPr>
        <w:t xml:space="preserve">Wavelength </w:t>
      </w:r>
      <w:r>
        <w:rPr>
          <w:sz w:val="24"/>
          <w:szCs w:val="24"/>
        </w:rPr>
        <w:t>- the distance between two identical points on the wave.</w:t>
      </w:r>
    </w:p>
    <w:p w14:paraId="00FC94EF" w14:textId="31AE45DE" w:rsidR="0072067A" w:rsidRDefault="0072067A" w:rsidP="0072067A">
      <w:pPr>
        <w:numPr>
          <w:ilvl w:val="0"/>
          <w:numId w:val="43"/>
        </w:numPr>
        <w:spacing w:after="0" w:line="287" w:lineRule="auto"/>
        <w:contextualSpacing/>
      </w:pPr>
      <w:r>
        <w:rPr>
          <w:b/>
          <w:color w:val="E69138"/>
          <w:sz w:val="24"/>
          <w:szCs w:val="24"/>
        </w:rPr>
        <w:t xml:space="preserve">Amplitude </w:t>
      </w:r>
      <w:r>
        <w:rPr>
          <w:sz w:val="24"/>
          <w:szCs w:val="24"/>
        </w:rPr>
        <w:t>- the maximum displacement of the waves oscillation</w:t>
      </w:r>
      <w:r w:rsidR="00BC7F5A">
        <w:rPr>
          <w:sz w:val="24"/>
          <w:szCs w:val="24"/>
        </w:rPr>
        <w:t>.</w:t>
      </w:r>
    </w:p>
    <w:p w14:paraId="74EA4CDE" w14:textId="735C16A5" w:rsidR="0072067A" w:rsidRDefault="0072067A" w:rsidP="0072067A">
      <w:pPr>
        <w:numPr>
          <w:ilvl w:val="0"/>
          <w:numId w:val="43"/>
        </w:numPr>
        <w:spacing w:after="0" w:line="287" w:lineRule="auto"/>
        <w:contextualSpacing/>
      </w:pPr>
      <w:r>
        <w:rPr>
          <w:b/>
          <w:color w:val="E69138"/>
          <w:sz w:val="24"/>
          <w:szCs w:val="24"/>
        </w:rPr>
        <w:t>Frequency</w:t>
      </w:r>
      <w:r>
        <w:rPr>
          <w:sz w:val="24"/>
          <w:szCs w:val="24"/>
        </w:rPr>
        <w:t xml:space="preserve"> - the number of oscillations per second, measured in Hertz.</w:t>
      </w:r>
    </w:p>
    <w:p w14:paraId="5B93DBC1" w14:textId="30881CD9" w:rsidR="0072067A" w:rsidRDefault="000615F6" w:rsidP="0072067A">
      <w:pPr>
        <w:numPr>
          <w:ilvl w:val="0"/>
          <w:numId w:val="43"/>
        </w:numPr>
        <w:spacing w:after="0" w:line="287" w:lineRule="auto"/>
        <w:contextualSpacing/>
      </w:pPr>
      <w:r>
        <w:rPr>
          <w:noProof/>
          <w:lang w:eastAsia="en-GB"/>
        </w:rPr>
        <w:drawing>
          <wp:anchor distT="114300" distB="114300" distL="114300" distR="114300" simplePos="0" relativeHeight="251674624" behindDoc="0" locked="0" layoutInCell="1" hidden="0" allowOverlap="1" wp14:anchorId="7562EA14" wp14:editId="5B04150F">
            <wp:simplePos x="0" y="0"/>
            <wp:positionH relativeFrom="margin">
              <wp:posOffset>2940685</wp:posOffset>
            </wp:positionH>
            <wp:positionV relativeFrom="paragraph">
              <wp:posOffset>162433</wp:posOffset>
            </wp:positionV>
            <wp:extent cx="3681730" cy="4284980"/>
            <wp:effectExtent l="0" t="0" r="0" b="1270"/>
            <wp:wrapSquare wrapText="bothSides" distT="114300" distB="114300" distL="114300" distR="11430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3681730" cy="4284980"/>
                    </a:xfrm>
                    <a:prstGeom prst="rect">
                      <a:avLst/>
                    </a:prstGeom>
                    <a:ln/>
                  </pic:spPr>
                </pic:pic>
              </a:graphicData>
            </a:graphic>
            <wp14:sizeRelH relativeFrom="margin">
              <wp14:pctWidth>0</wp14:pctWidth>
            </wp14:sizeRelH>
            <wp14:sizeRelV relativeFrom="margin">
              <wp14:pctHeight>0</wp14:pctHeight>
            </wp14:sizeRelV>
          </wp:anchor>
        </w:drawing>
      </w:r>
      <w:r w:rsidR="0072067A">
        <w:rPr>
          <w:b/>
          <w:color w:val="E69138"/>
          <w:sz w:val="24"/>
          <w:szCs w:val="24"/>
        </w:rPr>
        <w:t>Transverse waves</w:t>
      </w:r>
      <w:r w:rsidR="0072067A">
        <w:rPr>
          <w:sz w:val="24"/>
          <w:szCs w:val="24"/>
        </w:rPr>
        <w:t xml:space="preserve"> - oscillate perpendicular to the plane of propagation.</w:t>
      </w:r>
    </w:p>
    <w:p w14:paraId="52627146" w14:textId="77777777" w:rsidR="0072067A" w:rsidRDefault="0072067A" w:rsidP="0072067A">
      <w:pPr>
        <w:numPr>
          <w:ilvl w:val="0"/>
          <w:numId w:val="43"/>
        </w:numPr>
        <w:spacing w:after="0" w:line="287" w:lineRule="auto"/>
        <w:contextualSpacing/>
      </w:pPr>
      <w:r>
        <w:rPr>
          <w:b/>
          <w:color w:val="E69138"/>
          <w:sz w:val="24"/>
          <w:szCs w:val="24"/>
        </w:rPr>
        <w:t xml:space="preserve">Longitudinal waves </w:t>
      </w:r>
      <w:r>
        <w:rPr>
          <w:sz w:val="24"/>
          <w:szCs w:val="24"/>
        </w:rPr>
        <w:t>- oscillate in the same plane of propagation with areas of compression and rarefaction.</w:t>
      </w:r>
    </w:p>
    <w:p w14:paraId="25A0756E" w14:textId="77777777" w:rsidR="0072067A" w:rsidRDefault="0072067A" w:rsidP="0072067A">
      <w:pPr>
        <w:spacing w:after="0" w:line="288" w:lineRule="auto"/>
        <w:rPr>
          <w:sz w:val="24"/>
          <w:szCs w:val="24"/>
        </w:rPr>
      </w:pPr>
      <w:r>
        <w:rPr>
          <w:sz w:val="24"/>
          <w:szCs w:val="24"/>
        </w:rPr>
        <w:t xml:space="preserve">The wave equation links the wave speed, c, to its frequency, f, and wavelength, ƛ : </w:t>
      </w:r>
      <m:oMath>
        <m:r>
          <w:rPr>
            <w:rFonts w:ascii="Cambria Math" w:hAnsi="Cambria Math"/>
            <w:sz w:val="24"/>
            <w:szCs w:val="24"/>
          </w:rPr>
          <m:t>c=fλ</m:t>
        </m:r>
      </m:oMath>
    </w:p>
    <w:p w14:paraId="17C5BF20" w14:textId="77777777" w:rsidR="0072067A" w:rsidRDefault="0072067A" w:rsidP="0072067A">
      <w:pPr>
        <w:spacing w:after="0" w:line="288" w:lineRule="auto"/>
        <w:rPr>
          <w:sz w:val="24"/>
          <w:szCs w:val="24"/>
        </w:rPr>
      </w:pPr>
      <w:r>
        <w:rPr>
          <w:sz w:val="24"/>
          <w:szCs w:val="24"/>
        </w:rPr>
        <w:t xml:space="preserve">Waves can be </w:t>
      </w:r>
      <w:r>
        <w:rPr>
          <w:b/>
          <w:color w:val="E69138"/>
          <w:sz w:val="24"/>
          <w:szCs w:val="24"/>
        </w:rPr>
        <w:t xml:space="preserve">reflected </w:t>
      </w:r>
      <w:r>
        <w:rPr>
          <w:sz w:val="24"/>
          <w:szCs w:val="24"/>
        </w:rPr>
        <w:t>- the wave hits a boundary between materials and it returns back into the same material.</w:t>
      </w:r>
    </w:p>
    <w:p w14:paraId="1841F104" w14:textId="74152235" w:rsidR="0072067A" w:rsidRDefault="0072067A" w:rsidP="0072067A">
      <w:pPr>
        <w:spacing w:after="0" w:line="288" w:lineRule="auto"/>
        <w:rPr>
          <w:sz w:val="24"/>
          <w:szCs w:val="24"/>
        </w:rPr>
      </w:pPr>
      <w:r>
        <w:rPr>
          <w:sz w:val="24"/>
          <w:szCs w:val="24"/>
        </w:rPr>
        <w:t xml:space="preserve">Waves can be </w:t>
      </w:r>
      <w:r>
        <w:rPr>
          <w:b/>
          <w:color w:val="E69138"/>
          <w:sz w:val="24"/>
          <w:szCs w:val="24"/>
        </w:rPr>
        <w:t>refracted</w:t>
      </w:r>
      <w:r>
        <w:rPr>
          <w:sz w:val="24"/>
          <w:szCs w:val="24"/>
        </w:rPr>
        <w:t xml:space="preserve"> - when it enters a new medium its direction can change. The wave speed and wavelength change but the frequency remain the same.</w:t>
      </w:r>
    </w:p>
    <w:p w14:paraId="34C7D762" w14:textId="770C1838" w:rsidR="0072067A" w:rsidRDefault="0072067A" w:rsidP="0072067A">
      <w:pPr>
        <w:spacing w:before="100" w:after="100" w:line="240" w:lineRule="auto"/>
        <w:rPr>
          <w:sz w:val="24"/>
          <w:szCs w:val="24"/>
        </w:rPr>
      </w:pPr>
      <w:r>
        <w:rPr>
          <w:sz w:val="24"/>
          <w:szCs w:val="24"/>
        </w:rPr>
        <w:t xml:space="preserve">Waves can be </w:t>
      </w:r>
      <w:r>
        <w:rPr>
          <w:b/>
          <w:color w:val="E69138"/>
          <w:sz w:val="24"/>
          <w:szCs w:val="24"/>
        </w:rPr>
        <w:t xml:space="preserve">diffracted </w:t>
      </w:r>
      <w:r>
        <w:rPr>
          <w:sz w:val="24"/>
          <w:szCs w:val="24"/>
        </w:rPr>
        <w:t>- when a wave encounters an object that is of comparable size to its own wavelength the wave spreads out.</w:t>
      </w:r>
    </w:p>
    <w:p w14:paraId="719E9587" w14:textId="77777777" w:rsidR="0072067A" w:rsidRDefault="0072067A" w:rsidP="0072067A">
      <w:pPr>
        <w:spacing w:before="100" w:after="100" w:line="240" w:lineRule="auto"/>
        <w:rPr>
          <w:sz w:val="24"/>
          <w:szCs w:val="24"/>
        </w:rPr>
      </w:pPr>
      <w:r w:rsidRPr="00D26D58">
        <w:rPr>
          <w:b/>
          <w:noProof/>
          <w:sz w:val="24"/>
          <w:szCs w:val="24"/>
          <w:lang w:eastAsia="en-GB"/>
        </w:rPr>
        <mc:AlternateContent>
          <mc:Choice Requires="wps">
            <w:drawing>
              <wp:anchor distT="45720" distB="45720" distL="114300" distR="114300" simplePos="0" relativeHeight="251683840" behindDoc="0" locked="0" layoutInCell="1" allowOverlap="1" wp14:anchorId="17CF635C" wp14:editId="1019A65A">
                <wp:simplePos x="0" y="0"/>
                <wp:positionH relativeFrom="margin">
                  <wp:posOffset>0</wp:posOffset>
                </wp:positionH>
                <wp:positionV relativeFrom="paragraph">
                  <wp:posOffset>281940</wp:posOffset>
                </wp:positionV>
                <wp:extent cx="6614795" cy="1404620"/>
                <wp:effectExtent l="0" t="0" r="14605" b="196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30D1477" w14:textId="77777777" w:rsidR="0072067A" w:rsidRDefault="0072067A" w:rsidP="0072067A">
                            <w:pPr>
                              <w:spacing w:before="100" w:after="100" w:line="240" w:lineRule="auto"/>
                              <w:rPr>
                                <w:b/>
                                <w:sz w:val="24"/>
                                <w:szCs w:val="24"/>
                              </w:rPr>
                            </w:pPr>
                            <w:r>
                              <w:rPr>
                                <w:b/>
                                <w:sz w:val="24"/>
                                <w:szCs w:val="24"/>
                              </w:rPr>
                              <w:t>Going Deeper</w:t>
                            </w:r>
                          </w:p>
                          <w:p w14:paraId="17D6F2D9" w14:textId="7FB48060"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Infrared waves were discovered by Herschel when he noticed </w:t>
                            </w:r>
                            <w:r w:rsidR="00F02178">
                              <w:rPr>
                                <w:sz w:val="24"/>
                                <w:szCs w:val="24"/>
                              </w:rPr>
                              <w:t xml:space="preserve">that </w:t>
                            </w:r>
                            <w:r>
                              <w:rPr>
                                <w:sz w:val="24"/>
                                <w:szCs w:val="24"/>
                              </w:rPr>
                              <w:t xml:space="preserve">a thermometer placed just outside the visible spectrum recorded a greater temperature than thermometers within it. He used a prism from a chandelier in his home in Bath. Infrared light is just a lower frequency oscillation of the electromagnetic field that forms visible light.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7CF635C" id="_x0000_t202" coordsize="21600,21600" o:spt="202" path="m,l,21600r21600,l21600,xe">
                <v:stroke joinstyle="miter"/>
                <v:path gradientshapeok="t" o:connecttype="rect"/>
              </v:shapetype>
              <v:shape id="_x0000_s1028" type="#_x0000_t202" style="position:absolute;margin-left:0;margin-top:22.2pt;width:520.8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" fillcolor="#f3a875 [2165]" strokecolor="#ed7d31 [3205]" strokeweight=".5pt">
                <v:fill color2="#f09558 [2613]" rotate="t" colors="0 #f7bda4;.5 #f5b195;1 #f8a581" focus="100%" type="gradient">
                  <o:fill v:ext="view" type="gradientUnscaled"/>
                </v:fill>
                <v:textbox style="mso-fit-shape-to-text:t">
                  <w:txbxContent>
                    <w:p w14:paraId="330D1477" w14:textId="77777777" w:rsidR="0072067A" w:rsidRDefault="0072067A" w:rsidP="0072067A">
                      <w:pPr>
                        <w:spacing w:before="100" w:after="100" w:line="240" w:lineRule="auto"/>
                        <w:rPr>
                          <w:b/>
                          <w:sz w:val="24"/>
                          <w:szCs w:val="24"/>
                        </w:rPr>
                      </w:pPr>
                      <w:r>
                        <w:rPr>
                          <w:b/>
                          <w:sz w:val="24"/>
                          <w:szCs w:val="24"/>
                        </w:rPr>
                        <w:t>Going Deeper</w:t>
                      </w:r>
                    </w:p>
                    <w:p w14:paraId="17D6F2D9" w14:textId="7FB48060"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Infrared waves were discovered by Herschel when he noticed </w:t>
                      </w:r>
                      <w:r w:rsidR="00F02178">
                        <w:rPr>
                          <w:sz w:val="24"/>
                          <w:szCs w:val="24"/>
                        </w:rPr>
                        <w:t xml:space="preserve">that </w:t>
                      </w:r>
                      <w:r>
                        <w:rPr>
                          <w:sz w:val="24"/>
                          <w:szCs w:val="24"/>
                        </w:rPr>
                        <w:t xml:space="preserve">a thermometer placed just outside the visible spectrum recorded a greater temperature than thermometers within it. He used a prism from a chandelier in his home in Bath. Infrared light is just a lower frequency oscillation of the electromagnetic field that forms visible light. </w:t>
                      </w:r>
                    </w:p>
                  </w:txbxContent>
                </v:textbox>
                <w10:wrap type="square" anchorx="margin"/>
              </v:shape>
            </w:pict>
          </mc:Fallback>
        </mc:AlternateContent>
      </w:r>
    </w:p>
    <w:p w14:paraId="6BDB4E75" w14:textId="21DB2FCE"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lastRenderedPageBreak/>
        <w:t xml:space="preserve">d. </w:t>
      </w:r>
      <w:r w:rsidR="000615F6" w:rsidRPr="000615F6">
        <w:rPr>
          <w:b/>
          <w:sz w:val="24"/>
          <w:szCs w:val="24"/>
          <w:highlight w:val="lightGray"/>
          <w:u w:val="single"/>
        </w:rPr>
        <w:t>TASK</w:t>
      </w:r>
      <w:r w:rsidR="000615F6" w:rsidRPr="000615F6">
        <w:rPr>
          <w:b/>
          <w:sz w:val="24"/>
          <w:szCs w:val="24"/>
          <w:highlight w:val="lightGray"/>
        </w:rPr>
        <w:t xml:space="preserve"> </w:t>
      </w:r>
      <w:r w:rsidRPr="000615F6">
        <w:rPr>
          <w:b/>
          <w:sz w:val="24"/>
          <w:szCs w:val="24"/>
          <w:highlight w:val="lightGray"/>
        </w:rPr>
        <w:t>Quick Knowledge Quiz</w:t>
      </w:r>
    </w:p>
    <w:p w14:paraId="575DC66E" w14:textId="77777777" w:rsidR="0072067A" w:rsidRDefault="0072067A" w:rsidP="0072067A">
      <w:pPr>
        <w:spacing w:after="0" w:line="288" w:lineRule="auto"/>
        <w:rPr>
          <w:b/>
          <w:sz w:val="24"/>
          <w:szCs w:val="24"/>
        </w:rPr>
      </w:pPr>
      <w:r>
        <w:rPr>
          <w:b/>
          <w:sz w:val="24"/>
          <w:szCs w:val="24"/>
        </w:rPr>
        <w:t>1)</w:t>
      </w:r>
      <w:r>
        <w:rPr>
          <w:noProof/>
          <w:lang w:eastAsia="en-GB"/>
        </w:rPr>
        <w:drawing>
          <wp:anchor distT="114300" distB="114300" distL="114300" distR="114300" simplePos="0" relativeHeight="251675648" behindDoc="0" locked="0" layoutInCell="1" hidden="0" allowOverlap="1" wp14:anchorId="0F4437A8" wp14:editId="4717F1B0">
            <wp:simplePos x="0" y="0"/>
            <wp:positionH relativeFrom="margin">
              <wp:posOffset>452438</wp:posOffset>
            </wp:positionH>
            <wp:positionV relativeFrom="paragraph">
              <wp:posOffset>219075</wp:posOffset>
            </wp:positionV>
            <wp:extent cx="4830686" cy="2286953"/>
            <wp:effectExtent l="0" t="0" r="0" b="0"/>
            <wp:wrapSquare wrapText="bothSides" distT="114300" distB="114300" distL="114300" distR="11430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
                    <a:srcRect/>
                    <a:stretch>
                      <a:fillRect/>
                    </a:stretch>
                  </pic:blipFill>
                  <pic:spPr>
                    <a:xfrm>
                      <a:off x="0" y="0"/>
                      <a:ext cx="4830686" cy="2286953"/>
                    </a:xfrm>
                    <a:prstGeom prst="rect">
                      <a:avLst/>
                    </a:prstGeom>
                    <a:ln/>
                  </pic:spPr>
                </pic:pic>
              </a:graphicData>
            </a:graphic>
          </wp:anchor>
        </w:drawing>
      </w:r>
    </w:p>
    <w:p w14:paraId="43924167" w14:textId="77777777" w:rsidR="0072067A" w:rsidRDefault="0072067A" w:rsidP="0072067A">
      <w:pPr>
        <w:spacing w:before="100" w:after="100" w:line="240" w:lineRule="auto"/>
        <w:rPr>
          <w:b/>
          <w:sz w:val="24"/>
          <w:szCs w:val="24"/>
          <w:u w:val="single"/>
        </w:rPr>
      </w:pPr>
    </w:p>
    <w:p w14:paraId="5CE3E548" w14:textId="77777777" w:rsidR="0072067A" w:rsidRDefault="0072067A" w:rsidP="0072067A">
      <w:pPr>
        <w:spacing w:before="100" w:after="100" w:line="240" w:lineRule="auto"/>
        <w:rPr>
          <w:b/>
          <w:sz w:val="24"/>
          <w:szCs w:val="24"/>
          <w:u w:val="single"/>
        </w:rPr>
      </w:pPr>
    </w:p>
    <w:p w14:paraId="2DDFE555" w14:textId="77777777" w:rsidR="0072067A" w:rsidRDefault="0072067A" w:rsidP="0072067A">
      <w:pPr>
        <w:spacing w:before="100" w:after="100" w:line="240" w:lineRule="auto"/>
        <w:rPr>
          <w:b/>
          <w:sz w:val="24"/>
          <w:szCs w:val="24"/>
          <w:u w:val="single"/>
        </w:rPr>
      </w:pPr>
    </w:p>
    <w:p w14:paraId="016DB01F" w14:textId="77777777" w:rsidR="0072067A" w:rsidRDefault="0072067A" w:rsidP="0072067A">
      <w:pPr>
        <w:spacing w:before="100" w:after="100" w:line="240" w:lineRule="auto"/>
        <w:rPr>
          <w:b/>
          <w:sz w:val="24"/>
          <w:szCs w:val="24"/>
          <w:u w:val="single"/>
        </w:rPr>
      </w:pPr>
    </w:p>
    <w:p w14:paraId="680A3840" w14:textId="77777777" w:rsidR="0072067A" w:rsidRDefault="0072067A" w:rsidP="0072067A">
      <w:pPr>
        <w:spacing w:before="100" w:after="100" w:line="240" w:lineRule="auto"/>
        <w:rPr>
          <w:b/>
          <w:sz w:val="24"/>
          <w:szCs w:val="24"/>
          <w:u w:val="single"/>
        </w:rPr>
      </w:pPr>
    </w:p>
    <w:p w14:paraId="6B1CE8C8" w14:textId="77777777" w:rsidR="0072067A" w:rsidRDefault="0072067A" w:rsidP="0072067A">
      <w:pPr>
        <w:spacing w:before="100" w:after="100" w:line="240" w:lineRule="auto"/>
        <w:rPr>
          <w:b/>
          <w:sz w:val="24"/>
          <w:szCs w:val="24"/>
          <w:u w:val="single"/>
        </w:rPr>
      </w:pPr>
    </w:p>
    <w:p w14:paraId="4F1B3DC9" w14:textId="77777777" w:rsidR="0072067A" w:rsidRDefault="0072067A" w:rsidP="0072067A">
      <w:pPr>
        <w:spacing w:before="100" w:after="100" w:line="240" w:lineRule="auto"/>
        <w:rPr>
          <w:b/>
          <w:sz w:val="24"/>
          <w:szCs w:val="24"/>
          <w:u w:val="single"/>
        </w:rPr>
      </w:pPr>
    </w:p>
    <w:p w14:paraId="631E2F0B" w14:textId="77777777" w:rsidR="0072067A" w:rsidRDefault="0072067A" w:rsidP="0072067A">
      <w:pPr>
        <w:spacing w:before="100" w:after="100" w:line="240" w:lineRule="auto"/>
        <w:rPr>
          <w:b/>
          <w:sz w:val="24"/>
          <w:szCs w:val="24"/>
          <w:u w:val="single"/>
        </w:rPr>
      </w:pPr>
    </w:p>
    <w:p w14:paraId="17FFAFD6" w14:textId="77777777" w:rsidR="0072067A" w:rsidRDefault="0072067A" w:rsidP="0072067A">
      <w:pPr>
        <w:spacing w:before="100" w:after="100" w:line="240" w:lineRule="auto"/>
        <w:rPr>
          <w:b/>
          <w:sz w:val="24"/>
          <w:szCs w:val="24"/>
          <w:u w:val="single"/>
        </w:rPr>
      </w:pPr>
    </w:p>
    <w:p w14:paraId="47095B5D" w14:textId="77777777" w:rsidR="0072067A" w:rsidRDefault="0072067A" w:rsidP="0072067A">
      <w:pPr>
        <w:spacing w:before="100" w:after="100" w:line="240" w:lineRule="auto"/>
        <w:rPr>
          <w:b/>
          <w:sz w:val="24"/>
          <w:szCs w:val="24"/>
          <w:u w:val="single"/>
        </w:rPr>
      </w:pPr>
    </w:p>
    <w:p w14:paraId="4D02E895" w14:textId="77777777" w:rsidR="0072067A" w:rsidRDefault="0072067A" w:rsidP="0072067A">
      <w:pPr>
        <w:numPr>
          <w:ilvl w:val="0"/>
          <w:numId w:val="40"/>
        </w:numPr>
        <w:spacing w:before="100" w:after="100" w:line="240" w:lineRule="auto"/>
        <w:contextualSpacing/>
        <w:rPr>
          <w:sz w:val="24"/>
          <w:szCs w:val="24"/>
        </w:rPr>
      </w:pPr>
      <w:r>
        <w:rPr>
          <w:sz w:val="24"/>
          <w:szCs w:val="24"/>
        </w:rPr>
        <w:t>Explain the motion shown on the velocity time graph in terms of forces.</w:t>
      </w:r>
    </w:p>
    <w:p w14:paraId="03A18841" w14:textId="77777777" w:rsidR="0072067A" w:rsidRDefault="0072067A" w:rsidP="0072067A">
      <w:pPr>
        <w:numPr>
          <w:ilvl w:val="0"/>
          <w:numId w:val="40"/>
        </w:numPr>
        <w:spacing w:before="100" w:after="100" w:line="240" w:lineRule="auto"/>
        <w:contextualSpacing/>
        <w:rPr>
          <w:sz w:val="24"/>
          <w:szCs w:val="24"/>
        </w:rPr>
      </w:pPr>
      <w:r>
        <w:rPr>
          <w:sz w:val="24"/>
          <w:szCs w:val="24"/>
        </w:rPr>
        <w:t>Calculate the average acceleration in the first 80s.</w:t>
      </w:r>
    </w:p>
    <w:p w14:paraId="66F4DD35" w14:textId="77777777" w:rsidR="0072067A" w:rsidRDefault="0072067A" w:rsidP="0072067A">
      <w:pPr>
        <w:numPr>
          <w:ilvl w:val="0"/>
          <w:numId w:val="40"/>
        </w:numPr>
        <w:spacing w:before="100" w:after="100" w:line="240" w:lineRule="auto"/>
        <w:contextualSpacing/>
        <w:rPr>
          <w:sz w:val="24"/>
          <w:szCs w:val="24"/>
        </w:rPr>
      </w:pPr>
      <w:r>
        <w:rPr>
          <w:sz w:val="24"/>
          <w:szCs w:val="24"/>
        </w:rPr>
        <w:t>Estimate the distance travelled in the final 140s.</w:t>
      </w:r>
    </w:p>
    <w:p w14:paraId="5AD731EA" w14:textId="77777777" w:rsidR="0072067A" w:rsidRDefault="0072067A" w:rsidP="0072067A">
      <w:pPr>
        <w:spacing w:before="100" w:after="100" w:line="240" w:lineRule="auto"/>
        <w:rPr>
          <w:b/>
          <w:sz w:val="24"/>
          <w:szCs w:val="24"/>
        </w:rPr>
      </w:pPr>
      <w:r>
        <w:rPr>
          <w:noProof/>
          <w:lang w:eastAsia="en-GB"/>
        </w:rPr>
        <w:drawing>
          <wp:anchor distT="114300" distB="114300" distL="114300" distR="114300" simplePos="0" relativeHeight="251669504" behindDoc="0" locked="0" layoutInCell="1" hidden="0" allowOverlap="1" wp14:anchorId="7C9FB59D" wp14:editId="16074F95">
            <wp:simplePos x="0" y="0"/>
            <wp:positionH relativeFrom="margin">
              <wp:posOffset>4297752</wp:posOffset>
            </wp:positionH>
            <wp:positionV relativeFrom="paragraph">
              <wp:posOffset>219028</wp:posOffset>
            </wp:positionV>
            <wp:extent cx="2055212" cy="2553653"/>
            <wp:effectExtent l="0" t="0" r="0" b="0"/>
            <wp:wrapSquare wrapText="bothSides" distT="114300" distB="114300" distL="114300" distR="11430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2055212" cy="2553653"/>
                    </a:xfrm>
                    <a:prstGeom prst="rect">
                      <a:avLst/>
                    </a:prstGeom>
                    <a:ln/>
                  </pic:spPr>
                </pic:pic>
              </a:graphicData>
            </a:graphic>
          </wp:anchor>
        </w:drawing>
      </w:r>
      <w:r>
        <w:rPr>
          <w:b/>
          <w:sz w:val="24"/>
          <w:szCs w:val="24"/>
        </w:rPr>
        <w:t>2)</w:t>
      </w:r>
    </w:p>
    <w:p w14:paraId="0CA2BAEC" w14:textId="77777777" w:rsidR="0072067A" w:rsidRDefault="0072067A" w:rsidP="0072067A">
      <w:pPr>
        <w:numPr>
          <w:ilvl w:val="0"/>
          <w:numId w:val="36"/>
        </w:numPr>
        <w:spacing w:before="100" w:after="100" w:line="240" w:lineRule="auto"/>
        <w:contextualSpacing/>
        <w:rPr>
          <w:sz w:val="24"/>
          <w:szCs w:val="24"/>
        </w:rPr>
      </w:pPr>
      <w:r>
        <w:rPr>
          <w:sz w:val="24"/>
          <w:szCs w:val="24"/>
        </w:rPr>
        <w:t>State the potential difference</w:t>
      </w:r>
    </w:p>
    <w:p w14:paraId="59E9AC33" w14:textId="77777777" w:rsidR="0072067A" w:rsidRDefault="0072067A" w:rsidP="0072067A">
      <w:pPr>
        <w:numPr>
          <w:ilvl w:val="1"/>
          <w:numId w:val="36"/>
        </w:numPr>
        <w:spacing w:before="100" w:after="100" w:line="240" w:lineRule="auto"/>
        <w:contextualSpacing/>
        <w:rPr>
          <w:sz w:val="24"/>
          <w:szCs w:val="24"/>
        </w:rPr>
      </w:pPr>
      <w:r>
        <w:rPr>
          <w:sz w:val="24"/>
          <w:szCs w:val="24"/>
        </w:rPr>
        <w:t xml:space="preserve">V1 = </w:t>
      </w:r>
    </w:p>
    <w:p w14:paraId="748010C4" w14:textId="77777777" w:rsidR="0072067A" w:rsidRDefault="0072067A" w:rsidP="0072067A">
      <w:pPr>
        <w:numPr>
          <w:ilvl w:val="1"/>
          <w:numId w:val="36"/>
        </w:numPr>
        <w:spacing w:before="100" w:after="100" w:line="240" w:lineRule="auto"/>
        <w:contextualSpacing/>
        <w:rPr>
          <w:sz w:val="24"/>
          <w:szCs w:val="24"/>
        </w:rPr>
      </w:pPr>
      <w:r>
        <w:rPr>
          <w:sz w:val="24"/>
          <w:szCs w:val="24"/>
        </w:rPr>
        <w:t>V2 =</w:t>
      </w:r>
    </w:p>
    <w:p w14:paraId="70103326" w14:textId="77777777" w:rsidR="0072067A" w:rsidRDefault="0072067A" w:rsidP="0072067A">
      <w:pPr>
        <w:numPr>
          <w:ilvl w:val="0"/>
          <w:numId w:val="36"/>
        </w:numPr>
        <w:spacing w:before="100" w:after="100" w:line="240" w:lineRule="auto"/>
        <w:contextualSpacing/>
        <w:rPr>
          <w:sz w:val="24"/>
          <w:szCs w:val="24"/>
        </w:rPr>
      </w:pPr>
      <w:r>
        <w:rPr>
          <w:sz w:val="24"/>
          <w:szCs w:val="24"/>
        </w:rPr>
        <w:t>State the current A1 =</w:t>
      </w:r>
    </w:p>
    <w:p w14:paraId="38873410" w14:textId="77777777" w:rsidR="0072067A" w:rsidRDefault="0072067A" w:rsidP="0072067A">
      <w:pPr>
        <w:numPr>
          <w:ilvl w:val="0"/>
          <w:numId w:val="36"/>
        </w:numPr>
        <w:spacing w:before="100" w:after="100" w:line="240" w:lineRule="auto"/>
        <w:contextualSpacing/>
        <w:rPr>
          <w:sz w:val="24"/>
          <w:szCs w:val="24"/>
        </w:rPr>
      </w:pPr>
      <w:r>
        <w:rPr>
          <w:sz w:val="24"/>
          <w:szCs w:val="24"/>
        </w:rPr>
        <w:t>Calculate the resistance of the resistors using Ohm’s Law.</w:t>
      </w:r>
    </w:p>
    <w:p w14:paraId="35E51C03" w14:textId="77777777" w:rsidR="0072067A" w:rsidRDefault="0072067A" w:rsidP="0072067A">
      <w:pPr>
        <w:spacing w:before="100" w:after="100" w:line="240" w:lineRule="auto"/>
        <w:rPr>
          <w:sz w:val="24"/>
          <w:szCs w:val="24"/>
        </w:rPr>
      </w:pPr>
    </w:p>
    <w:p w14:paraId="31705C88" w14:textId="77777777" w:rsidR="0072067A" w:rsidRDefault="0072067A" w:rsidP="0072067A">
      <w:pPr>
        <w:spacing w:before="100" w:after="100" w:line="240" w:lineRule="auto"/>
        <w:rPr>
          <w:sz w:val="24"/>
          <w:szCs w:val="24"/>
        </w:rPr>
      </w:pPr>
    </w:p>
    <w:p w14:paraId="3E9AA526" w14:textId="77777777" w:rsidR="0072067A" w:rsidRDefault="0072067A" w:rsidP="0072067A">
      <w:pPr>
        <w:spacing w:before="100" w:after="100" w:line="240" w:lineRule="auto"/>
        <w:rPr>
          <w:sz w:val="24"/>
          <w:szCs w:val="24"/>
        </w:rPr>
      </w:pPr>
    </w:p>
    <w:p w14:paraId="4DBE712E" w14:textId="77777777" w:rsidR="0072067A" w:rsidRDefault="0072067A" w:rsidP="0072067A">
      <w:pPr>
        <w:spacing w:before="100" w:after="100" w:line="240" w:lineRule="auto"/>
        <w:rPr>
          <w:sz w:val="24"/>
          <w:szCs w:val="24"/>
        </w:rPr>
      </w:pPr>
    </w:p>
    <w:p w14:paraId="1E08CB67" w14:textId="77777777" w:rsidR="0072067A" w:rsidRDefault="0072067A" w:rsidP="0072067A">
      <w:pPr>
        <w:spacing w:before="100" w:after="100" w:line="240" w:lineRule="auto"/>
        <w:rPr>
          <w:sz w:val="24"/>
          <w:szCs w:val="24"/>
        </w:rPr>
      </w:pPr>
    </w:p>
    <w:p w14:paraId="526FF227" w14:textId="77777777" w:rsidR="0072067A" w:rsidRDefault="0072067A" w:rsidP="0072067A">
      <w:pPr>
        <w:spacing w:before="100" w:after="100" w:line="240" w:lineRule="auto"/>
        <w:rPr>
          <w:sz w:val="24"/>
          <w:szCs w:val="24"/>
        </w:rPr>
      </w:pPr>
    </w:p>
    <w:p w14:paraId="2BA9A3CD" w14:textId="77777777" w:rsidR="0072067A" w:rsidRDefault="0072067A" w:rsidP="0072067A">
      <w:pPr>
        <w:spacing w:before="100" w:after="100" w:line="240" w:lineRule="auto"/>
        <w:rPr>
          <w:b/>
          <w:sz w:val="24"/>
          <w:szCs w:val="24"/>
        </w:rPr>
      </w:pPr>
      <w:r>
        <w:rPr>
          <w:b/>
          <w:sz w:val="24"/>
          <w:szCs w:val="24"/>
        </w:rPr>
        <w:t xml:space="preserve">3) </w:t>
      </w:r>
    </w:p>
    <w:p w14:paraId="25FDBCF3" w14:textId="77777777" w:rsidR="0072067A" w:rsidRDefault="0072067A" w:rsidP="0072067A">
      <w:pPr>
        <w:spacing w:before="100" w:after="100" w:line="240" w:lineRule="auto"/>
        <w:jc w:val="center"/>
        <w:rPr>
          <w:sz w:val="24"/>
          <w:szCs w:val="24"/>
        </w:rPr>
      </w:pPr>
    </w:p>
    <w:p w14:paraId="12468914" w14:textId="77777777" w:rsidR="0072067A" w:rsidRDefault="0072067A" w:rsidP="0072067A">
      <w:pPr>
        <w:spacing w:before="100" w:after="100" w:line="240" w:lineRule="auto"/>
        <w:jc w:val="center"/>
        <w:rPr>
          <w:sz w:val="24"/>
          <w:szCs w:val="24"/>
        </w:rPr>
      </w:pPr>
      <w:r>
        <w:rPr>
          <w:noProof/>
          <w:sz w:val="24"/>
          <w:szCs w:val="24"/>
          <w:lang w:eastAsia="en-GB"/>
        </w:rPr>
        <w:drawing>
          <wp:anchor distT="0" distB="0" distL="114300" distR="114300" simplePos="0" relativeHeight="251672576" behindDoc="0" locked="0" layoutInCell="1" allowOverlap="1" wp14:anchorId="3184D13C" wp14:editId="4F5BB6EC">
            <wp:simplePos x="0" y="0"/>
            <wp:positionH relativeFrom="column">
              <wp:posOffset>1526600</wp:posOffset>
            </wp:positionH>
            <wp:positionV relativeFrom="paragraph">
              <wp:posOffset>63020</wp:posOffset>
            </wp:positionV>
            <wp:extent cx="3579962" cy="1285336"/>
            <wp:effectExtent l="0" t="0" r="1905" b="0"/>
            <wp:wrapSquare wrapText="bothSides"/>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579962" cy="1285336"/>
                    </a:xfrm>
                    <a:prstGeom prst="rect">
                      <a:avLst/>
                    </a:prstGeom>
                    <a:ln/>
                  </pic:spPr>
                </pic:pic>
              </a:graphicData>
            </a:graphic>
          </wp:anchor>
        </w:drawing>
      </w:r>
    </w:p>
    <w:p w14:paraId="37056CBA" w14:textId="77777777" w:rsidR="0072067A" w:rsidRDefault="0072067A" w:rsidP="0072067A">
      <w:pPr>
        <w:spacing w:before="100" w:after="100" w:line="240" w:lineRule="auto"/>
        <w:jc w:val="center"/>
        <w:rPr>
          <w:sz w:val="24"/>
          <w:szCs w:val="24"/>
        </w:rPr>
      </w:pPr>
    </w:p>
    <w:p w14:paraId="6628F8B4" w14:textId="77777777" w:rsidR="0072067A" w:rsidRDefault="0072067A" w:rsidP="0072067A">
      <w:pPr>
        <w:spacing w:before="100" w:after="100" w:line="240" w:lineRule="auto"/>
        <w:jc w:val="center"/>
        <w:rPr>
          <w:sz w:val="24"/>
          <w:szCs w:val="24"/>
        </w:rPr>
      </w:pPr>
    </w:p>
    <w:p w14:paraId="4CDA0920" w14:textId="77777777" w:rsidR="0072067A" w:rsidRDefault="0072067A" w:rsidP="0072067A">
      <w:pPr>
        <w:spacing w:before="100" w:after="100" w:line="240" w:lineRule="auto"/>
        <w:jc w:val="center"/>
        <w:rPr>
          <w:sz w:val="24"/>
          <w:szCs w:val="24"/>
        </w:rPr>
      </w:pPr>
    </w:p>
    <w:p w14:paraId="639CF481" w14:textId="77777777" w:rsidR="0072067A" w:rsidRDefault="0072067A" w:rsidP="0072067A">
      <w:pPr>
        <w:spacing w:before="100" w:after="100" w:line="240" w:lineRule="auto"/>
        <w:jc w:val="center"/>
        <w:rPr>
          <w:sz w:val="24"/>
          <w:szCs w:val="24"/>
        </w:rPr>
      </w:pPr>
    </w:p>
    <w:p w14:paraId="175CD793" w14:textId="77777777" w:rsidR="0072067A" w:rsidRDefault="0072067A" w:rsidP="0072067A">
      <w:pPr>
        <w:spacing w:before="100" w:after="100" w:line="240" w:lineRule="auto"/>
        <w:jc w:val="center"/>
        <w:rPr>
          <w:sz w:val="24"/>
          <w:szCs w:val="24"/>
        </w:rPr>
      </w:pPr>
    </w:p>
    <w:p w14:paraId="5FC6ECA8" w14:textId="77777777" w:rsidR="0072067A" w:rsidRDefault="0072067A" w:rsidP="0072067A">
      <w:pPr>
        <w:numPr>
          <w:ilvl w:val="0"/>
          <w:numId w:val="41"/>
        </w:numPr>
        <w:spacing w:before="100" w:after="100" w:line="240" w:lineRule="auto"/>
        <w:contextualSpacing/>
        <w:rPr>
          <w:sz w:val="24"/>
          <w:szCs w:val="24"/>
        </w:rPr>
      </w:pPr>
      <w:r>
        <w:rPr>
          <w:sz w:val="24"/>
          <w:szCs w:val="24"/>
        </w:rPr>
        <w:t>Label and state the wavelength of the longitudinal slinky wave shown.</w:t>
      </w:r>
    </w:p>
    <w:p w14:paraId="6D71C318" w14:textId="21C4835D" w:rsidR="0072067A" w:rsidRDefault="0072067A" w:rsidP="0072067A">
      <w:pPr>
        <w:numPr>
          <w:ilvl w:val="0"/>
          <w:numId w:val="41"/>
        </w:numPr>
        <w:spacing w:before="100" w:after="100" w:line="240" w:lineRule="auto"/>
        <w:contextualSpacing/>
        <w:rPr>
          <w:sz w:val="24"/>
          <w:szCs w:val="24"/>
        </w:rPr>
      </w:pPr>
      <w:r>
        <w:rPr>
          <w:sz w:val="24"/>
          <w:szCs w:val="24"/>
        </w:rPr>
        <w:t xml:space="preserve">Each loop </w:t>
      </w:r>
      <w:r w:rsidR="00C96363">
        <w:rPr>
          <w:sz w:val="24"/>
          <w:szCs w:val="24"/>
        </w:rPr>
        <w:t>o</w:t>
      </w:r>
      <w:r>
        <w:rPr>
          <w:sz w:val="24"/>
          <w:szCs w:val="24"/>
        </w:rPr>
        <w:t>n the slinky takes 0.5s to complete 1 oscillation. Calculate the frequency and wave speed of the wave.</w:t>
      </w:r>
    </w:p>
    <w:p w14:paraId="4056564C" w14:textId="77777777" w:rsidR="0072067A" w:rsidRDefault="0072067A" w:rsidP="0072067A">
      <w:pPr>
        <w:spacing w:before="100" w:after="100" w:line="240" w:lineRule="auto"/>
        <w:rPr>
          <w:b/>
          <w:sz w:val="24"/>
          <w:szCs w:val="24"/>
          <w:u w:val="single"/>
        </w:rPr>
      </w:pPr>
    </w:p>
    <w:p w14:paraId="4B396EB6" w14:textId="77777777" w:rsidR="0072067A" w:rsidRDefault="0072067A" w:rsidP="0072067A">
      <w:pPr>
        <w:spacing w:before="100" w:after="100" w:line="240" w:lineRule="auto"/>
        <w:rPr>
          <w:b/>
          <w:sz w:val="24"/>
          <w:szCs w:val="24"/>
          <w:u w:val="single"/>
        </w:rPr>
      </w:pPr>
    </w:p>
    <w:p w14:paraId="5106DB0B" w14:textId="77777777" w:rsidR="000615F6" w:rsidRDefault="000615F6" w:rsidP="0072067A">
      <w:pPr>
        <w:spacing w:before="100" w:after="100" w:line="240" w:lineRule="auto"/>
        <w:rPr>
          <w:b/>
          <w:sz w:val="24"/>
          <w:szCs w:val="24"/>
          <w:u w:val="single"/>
        </w:rPr>
      </w:pPr>
    </w:p>
    <w:p w14:paraId="7559126F" w14:textId="5D3B8FC2" w:rsidR="0072067A" w:rsidRDefault="0072067A" w:rsidP="0072067A">
      <w:pPr>
        <w:spacing w:before="100" w:after="100" w:line="240" w:lineRule="auto"/>
        <w:rPr>
          <w:b/>
          <w:sz w:val="24"/>
          <w:szCs w:val="24"/>
          <w:u w:val="single"/>
        </w:rPr>
      </w:pPr>
      <w:r>
        <w:rPr>
          <w:b/>
          <w:sz w:val="24"/>
          <w:szCs w:val="24"/>
          <w:u w:val="single"/>
        </w:rPr>
        <w:lastRenderedPageBreak/>
        <w:t>III. Basic Investigative Skills</w:t>
      </w:r>
    </w:p>
    <w:p w14:paraId="75250FC0" w14:textId="77777777" w:rsidR="0072067A" w:rsidRDefault="0072067A" w:rsidP="0072067A">
      <w:pPr>
        <w:spacing w:before="100" w:after="100" w:line="240" w:lineRule="auto"/>
        <w:rPr>
          <w:b/>
          <w:sz w:val="24"/>
          <w:szCs w:val="24"/>
          <w:u w:val="single"/>
        </w:rPr>
      </w:pPr>
    </w:p>
    <w:p w14:paraId="29DA3A74" w14:textId="77777777" w:rsidR="0072067A" w:rsidRDefault="0072067A" w:rsidP="0072067A">
      <w:pPr>
        <w:numPr>
          <w:ilvl w:val="0"/>
          <w:numId w:val="32"/>
        </w:numPr>
        <w:spacing w:before="100" w:after="100" w:line="240" w:lineRule="auto"/>
        <w:contextualSpacing/>
        <w:rPr>
          <w:sz w:val="24"/>
          <w:szCs w:val="24"/>
        </w:rPr>
      </w:pPr>
      <w:r>
        <w:rPr>
          <w:sz w:val="24"/>
          <w:szCs w:val="24"/>
          <w:u w:val="single"/>
        </w:rPr>
        <w:t>Collecting and Recording Data</w:t>
      </w:r>
    </w:p>
    <w:p w14:paraId="340137CD" w14:textId="77777777" w:rsidR="0072067A" w:rsidRDefault="0072067A" w:rsidP="0072067A">
      <w:pPr>
        <w:spacing w:before="100" w:after="100" w:line="240" w:lineRule="auto"/>
        <w:rPr>
          <w:b/>
          <w:sz w:val="24"/>
          <w:szCs w:val="24"/>
          <w:u w:val="single"/>
        </w:rPr>
      </w:pPr>
    </w:p>
    <w:p w14:paraId="2DC68E23" w14:textId="69CE4F0D" w:rsidR="0072067A" w:rsidRDefault="0072067A" w:rsidP="0072067A">
      <w:pPr>
        <w:spacing w:before="100" w:after="100" w:line="240" w:lineRule="auto"/>
        <w:rPr>
          <w:sz w:val="24"/>
          <w:szCs w:val="24"/>
        </w:rPr>
      </w:pPr>
      <w:r>
        <w:rPr>
          <w:sz w:val="24"/>
          <w:szCs w:val="24"/>
        </w:rPr>
        <w:t xml:space="preserve">Collecting and presenting data in a table is essential in a </w:t>
      </w:r>
      <w:r w:rsidR="00C96363">
        <w:rPr>
          <w:sz w:val="24"/>
          <w:szCs w:val="24"/>
        </w:rPr>
        <w:t>p</w:t>
      </w:r>
      <w:r>
        <w:rPr>
          <w:sz w:val="24"/>
          <w:szCs w:val="24"/>
        </w:rPr>
        <w:t>hysics investigation to ensure that correct conclusions can be drawn.</w:t>
      </w:r>
    </w:p>
    <w:p w14:paraId="3547A650" w14:textId="77777777" w:rsidR="0072067A" w:rsidRDefault="0072067A" w:rsidP="0072067A">
      <w:pPr>
        <w:spacing w:before="100" w:after="100" w:line="240" w:lineRule="auto"/>
        <w:rPr>
          <w:sz w:val="24"/>
          <w:szCs w:val="24"/>
        </w:rPr>
      </w:pPr>
      <w:r>
        <w:rPr>
          <w:sz w:val="24"/>
          <w:szCs w:val="24"/>
        </w:rPr>
        <w:t>Below is a set of rules to follow for the construction and completing of results tables:</w:t>
      </w:r>
    </w:p>
    <w:p w14:paraId="18C41D7D" w14:textId="77777777" w:rsidR="0072067A" w:rsidRDefault="0072067A" w:rsidP="0072067A">
      <w:pPr>
        <w:numPr>
          <w:ilvl w:val="0"/>
          <w:numId w:val="38"/>
        </w:numPr>
        <w:spacing w:before="200" w:after="0"/>
        <w:contextualSpacing/>
        <w:rPr>
          <w:rFonts w:ascii="Arial" w:eastAsia="Arial" w:hAnsi="Arial" w:cs="Arial"/>
          <w:i/>
        </w:rPr>
      </w:pPr>
      <w:r>
        <w:rPr>
          <w:i/>
          <w:sz w:val="24"/>
          <w:szCs w:val="24"/>
        </w:rPr>
        <w:t>Tables should have clear headings with units indicated using a distinguishing mark before the unit, e.g. / or ()</w:t>
      </w:r>
    </w:p>
    <w:p w14:paraId="36ABF065" w14:textId="77777777" w:rsidR="0072067A" w:rsidRDefault="0072067A" w:rsidP="0072067A">
      <w:pPr>
        <w:numPr>
          <w:ilvl w:val="0"/>
          <w:numId w:val="38"/>
        </w:numPr>
        <w:spacing w:after="0"/>
        <w:contextualSpacing/>
        <w:rPr>
          <w:rFonts w:ascii="Arial" w:eastAsia="Arial" w:hAnsi="Arial" w:cs="Arial"/>
          <w:i/>
        </w:rPr>
      </w:pPr>
      <w:r>
        <w:rPr>
          <w:i/>
          <w:sz w:val="24"/>
          <w:szCs w:val="24"/>
        </w:rPr>
        <w:t>It is good practice to draw a table before an experiment commences and then enter data straight into the table.</w:t>
      </w:r>
    </w:p>
    <w:p w14:paraId="7D321E11" w14:textId="77777777" w:rsidR="0072067A" w:rsidRDefault="0072067A" w:rsidP="0072067A">
      <w:pPr>
        <w:numPr>
          <w:ilvl w:val="1"/>
          <w:numId w:val="38"/>
        </w:numPr>
        <w:spacing w:after="0"/>
        <w:contextualSpacing/>
        <w:rPr>
          <w:rFonts w:ascii="Arial" w:eastAsia="Arial" w:hAnsi="Arial" w:cs="Arial"/>
          <w:i/>
        </w:rPr>
      </w:pPr>
      <w:r>
        <w:rPr>
          <w:i/>
          <w:sz w:val="24"/>
          <w:szCs w:val="24"/>
        </w:rPr>
        <w:t>This may mean that you record results in a non-ascending or descending order which is fine when working in a lab book.</w:t>
      </w:r>
    </w:p>
    <w:p w14:paraId="06B8680B" w14:textId="77777777" w:rsidR="0072067A" w:rsidRDefault="0072067A" w:rsidP="0072067A">
      <w:pPr>
        <w:numPr>
          <w:ilvl w:val="1"/>
          <w:numId w:val="38"/>
        </w:numPr>
        <w:spacing w:after="0"/>
        <w:contextualSpacing/>
        <w:rPr>
          <w:rFonts w:ascii="Arial" w:eastAsia="Arial" w:hAnsi="Arial" w:cs="Arial"/>
          <w:i/>
        </w:rPr>
      </w:pPr>
      <w:r>
        <w:rPr>
          <w:i/>
          <w:sz w:val="24"/>
          <w:szCs w:val="24"/>
        </w:rPr>
        <w:t>If you were to present the table or to use it to identify patterns rewriting in ascending or descending order after the experiment would be helpful.</w:t>
      </w:r>
    </w:p>
    <w:p w14:paraId="6B7C16D4" w14:textId="77777777" w:rsidR="0072067A" w:rsidRDefault="0072067A" w:rsidP="0072067A">
      <w:pPr>
        <w:numPr>
          <w:ilvl w:val="0"/>
          <w:numId w:val="38"/>
        </w:numPr>
        <w:spacing w:after="0"/>
        <w:contextualSpacing/>
        <w:rPr>
          <w:rFonts w:ascii="Arial" w:eastAsia="Arial" w:hAnsi="Arial" w:cs="Arial"/>
          <w:i/>
        </w:rPr>
      </w:pPr>
      <w:r>
        <w:rPr>
          <w:i/>
          <w:sz w:val="24"/>
          <w:szCs w:val="24"/>
        </w:rPr>
        <w:t>The independent variable should be in the left hand column.</w:t>
      </w:r>
    </w:p>
    <w:p w14:paraId="1284C2FF" w14:textId="77777777" w:rsidR="0072067A" w:rsidRDefault="0072067A" w:rsidP="0072067A">
      <w:pPr>
        <w:numPr>
          <w:ilvl w:val="0"/>
          <w:numId w:val="38"/>
        </w:numPr>
        <w:spacing w:after="0"/>
        <w:contextualSpacing/>
        <w:rPr>
          <w:rFonts w:ascii="Arial" w:eastAsia="Arial" w:hAnsi="Arial" w:cs="Arial"/>
          <w:i/>
        </w:rPr>
      </w:pPr>
      <w:r>
        <w:rPr>
          <w:i/>
          <w:sz w:val="24"/>
          <w:szCs w:val="24"/>
        </w:rPr>
        <w:t>The body of the table should not contain any units</w:t>
      </w:r>
    </w:p>
    <w:p w14:paraId="0A396D68" w14:textId="77777777" w:rsidR="0072067A" w:rsidRDefault="0072067A" w:rsidP="0072067A">
      <w:pPr>
        <w:numPr>
          <w:ilvl w:val="0"/>
          <w:numId w:val="38"/>
        </w:numPr>
        <w:spacing w:after="0"/>
        <w:contextualSpacing/>
        <w:rPr>
          <w:rFonts w:ascii="Arial" w:eastAsia="Arial" w:hAnsi="Arial" w:cs="Arial"/>
          <w:i/>
        </w:rPr>
      </w:pPr>
      <w:r>
        <w:rPr>
          <w:i/>
          <w:sz w:val="24"/>
          <w:szCs w:val="24"/>
        </w:rPr>
        <w:t>Data within a column should be recorded to the same number of decimal places which is determined by the resolution of the measuring instrument used.</w:t>
      </w:r>
    </w:p>
    <w:p w14:paraId="5826EE2B" w14:textId="77777777" w:rsidR="0072067A" w:rsidRDefault="0072067A" w:rsidP="0072067A">
      <w:pPr>
        <w:numPr>
          <w:ilvl w:val="0"/>
          <w:numId w:val="38"/>
        </w:numPr>
        <w:spacing w:before="200" w:after="0"/>
        <w:contextualSpacing/>
        <w:rPr>
          <w:rFonts w:ascii="Arial" w:eastAsia="Arial" w:hAnsi="Arial" w:cs="Arial"/>
          <w:i/>
        </w:rPr>
      </w:pPr>
      <w:r>
        <w:rPr>
          <w:i/>
          <w:sz w:val="24"/>
          <w:szCs w:val="24"/>
        </w:rPr>
        <w:t>Any data which is a calculation from other data in the table should not be recorded to more significant figures.</w:t>
      </w:r>
    </w:p>
    <w:p w14:paraId="688BDB15" w14:textId="77777777" w:rsidR="0072067A" w:rsidRDefault="0072067A" w:rsidP="0072067A">
      <w:pPr>
        <w:spacing w:before="200" w:after="0"/>
        <w:rPr>
          <w:sz w:val="24"/>
          <w:szCs w:val="24"/>
        </w:rPr>
      </w:pPr>
      <w:r>
        <w:rPr>
          <w:sz w:val="24"/>
          <w:szCs w:val="24"/>
        </w:rPr>
        <w:t>Below is an example of how this should look in practise:</w:t>
      </w:r>
    </w:p>
    <w:p w14:paraId="5860B14F" w14:textId="7FAFC7D5" w:rsidR="0072067A" w:rsidRDefault="0072067A" w:rsidP="0072067A">
      <w:pPr>
        <w:spacing w:before="200" w:after="0"/>
        <w:jc w:val="center"/>
        <w:rPr>
          <w:sz w:val="24"/>
          <w:szCs w:val="24"/>
        </w:rPr>
      </w:pPr>
      <w:r>
        <w:rPr>
          <w:noProof/>
          <w:sz w:val="24"/>
          <w:szCs w:val="24"/>
          <w:lang w:eastAsia="en-GB"/>
        </w:rPr>
        <w:drawing>
          <wp:inline distT="114300" distB="114300" distL="114300" distR="114300" wp14:anchorId="6F6315AD" wp14:editId="15923C81">
            <wp:extent cx="5043488" cy="1000125"/>
            <wp:effectExtent l="0" t="0" r="5080" b="0"/>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5"/>
                    <a:srcRect/>
                    <a:stretch>
                      <a:fillRect/>
                    </a:stretch>
                  </pic:blipFill>
                  <pic:spPr>
                    <a:xfrm>
                      <a:off x="0" y="0"/>
                      <a:ext cx="5071247" cy="1005630"/>
                    </a:xfrm>
                    <a:prstGeom prst="rect">
                      <a:avLst/>
                    </a:prstGeom>
                    <a:ln/>
                  </pic:spPr>
                </pic:pic>
              </a:graphicData>
            </a:graphic>
          </wp:inline>
        </w:drawing>
      </w:r>
    </w:p>
    <w:p w14:paraId="107F0722" w14:textId="77777777" w:rsidR="0072067A" w:rsidRDefault="0072067A" w:rsidP="0072067A">
      <w:pPr>
        <w:spacing w:before="100" w:after="100" w:line="240" w:lineRule="auto"/>
        <w:rPr>
          <w:sz w:val="24"/>
          <w:szCs w:val="24"/>
        </w:rPr>
      </w:pPr>
      <w:r w:rsidRPr="00D26D58">
        <w:rPr>
          <w:b/>
          <w:noProof/>
          <w:sz w:val="24"/>
          <w:szCs w:val="24"/>
          <w:lang w:eastAsia="en-GB"/>
        </w:rPr>
        <mc:AlternateContent>
          <mc:Choice Requires="wps">
            <w:drawing>
              <wp:anchor distT="45720" distB="45720" distL="114300" distR="114300" simplePos="0" relativeHeight="251684864" behindDoc="0" locked="0" layoutInCell="1" allowOverlap="1" wp14:anchorId="026BBFFA" wp14:editId="6084A57B">
                <wp:simplePos x="0" y="0"/>
                <wp:positionH relativeFrom="margin">
                  <wp:posOffset>0</wp:posOffset>
                </wp:positionH>
                <wp:positionV relativeFrom="paragraph">
                  <wp:posOffset>293370</wp:posOffset>
                </wp:positionV>
                <wp:extent cx="6614795" cy="1404620"/>
                <wp:effectExtent l="0" t="0" r="14605" b="196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9FA784A" w14:textId="77777777" w:rsidR="0072067A" w:rsidRDefault="0072067A" w:rsidP="0072067A">
                            <w:pPr>
                              <w:spacing w:before="100" w:after="100" w:line="240" w:lineRule="auto"/>
                              <w:rPr>
                                <w:b/>
                                <w:sz w:val="24"/>
                                <w:szCs w:val="24"/>
                              </w:rPr>
                            </w:pPr>
                            <w:r>
                              <w:rPr>
                                <w:b/>
                                <w:sz w:val="24"/>
                                <w:szCs w:val="24"/>
                              </w:rPr>
                              <w:t>Going Deeper</w:t>
                            </w:r>
                          </w:p>
                          <w:p w14:paraId="38E56BF3" w14:textId="64B0AE34" w:rsidR="0072067A" w:rsidRDefault="0072067A" w:rsidP="0072067A">
                            <w:pPr>
                              <w:spacing w:before="100" w:after="100" w:line="240" w:lineRule="auto"/>
                              <w:rPr>
                                <w:sz w:val="24"/>
                                <w:szCs w:val="24"/>
                              </w:rPr>
                            </w:pPr>
                            <w:r>
                              <w:rPr>
                                <w:sz w:val="24"/>
                                <w:szCs w:val="24"/>
                              </w:rPr>
                              <w:t xml:space="preserve">The uncertainty in a measurement comes from the </w:t>
                            </w:r>
                            <w:r w:rsidRPr="00D26D58">
                              <w:rPr>
                                <w:b/>
                                <w:color w:val="000000" w:themeColor="text1"/>
                                <w:sz w:val="24"/>
                                <w:szCs w:val="24"/>
                              </w:rPr>
                              <w:t>resolution</w:t>
                            </w:r>
                            <w:r>
                              <w:rPr>
                                <w:sz w:val="24"/>
                                <w:szCs w:val="24"/>
                              </w:rPr>
                              <w:t xml:space="preserve"> of the measuring apparatus. For example, a standard ruler is able to measure the nearest 1mm. When recording results obtained using a ruler you should always record values to this level of precision e.g. 10.0cm NOT 10cm. The uncertainty is usually quoted as +/- the resolution of the instrument. e.g. 10.0 +/- 0.1mm.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6BBFFA" id="_x0000_s1029" type="#_x0000_t202" style="position:absolute;margin-left:0;margin-top:23.1pt;width:520.8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" fillcolor="#f3a875 [2165]" strokecolor="#ed7d31 [3205]" strokeweight=".5pt">
                <v:fill color2="#f09558 [2613]" rotate="t" colors="0 #f7bda4;.5 #f5b195;1 #f8a581" focus="100%" type="gradient">
                  <o:fill v:ext="view" type="gradientUnscaled"/>
                </v:fill>
                <v:textbox style="mso-fit-shape-to-text:t">
                  <w:txbxContent>
                    <w:p w14:paraId="19FA784A" w14:textId="77777777" w:rsidR="0072067A" w:rsidRDefault="0072067A" w:rsidP="0072067A">
                      <w:pPr>
                        <w:spacing w:before="100" w:after="100" w:line="240" w:lineRule="auto"/>
                        <w:rPr>
                          <w:b/>
                          <w:sz w:val="24"/>
                          <w:szCs w:val="24"/>
                        </w:rPr>
                      </w:pPr>
                      <w:r>
                        <w:rPr>
                          <w:b/>
                          <w:sz w:val="24"/>
                          <w:szCs w:val="24"/>
                        </w:rPr>
                        <w:t>Going Deeper</w:t>
                      </w:r>
                    </w:p>
                    <w:p w14:paraId="38E56BF3" w14:textId="64B0AE34" w:rsidR="0072067A" w:rsidRDefault="0072067A" w:rsidP="0072067A">
                      <w:pPr>
                        <w:spacing w:before="100" w:after="100" w:line="240" w:lineRule="auto"/>
                        <w:rPr>
                          <w:sz w:val="24"/>
                          <w:szCs w:val="24"/>
                        </w:rPr>
                      </w:pPr>
                      <w:r>
                        <w:rPr>
                          <w:sz w:val="24"/>
                          <w:szCs w:val="24"/>
                        </w:rPr>
                        <w:t xml:space="preserve">The uncertainty in a measurement comes from the </w:t>
                      </w:r>
                      <w:r w:rsidRPr="00D26D58">
                        <w:rPr>
                          <w:b/>
                          <w:color w:val="000000" w:themeColor="text1"/>
                          <w:sz w:val="24"/>
                          <w:szCs w:val="24"/>
                        </w:rPr>
                        <w:t>resolution</w:t>
                      </w:r>
                      <w:r>
                        <w:rPr>
                          <w:sz w:val="24"/>
                          <w:szCs w:val="24"/>
                        </w:rPr>
                        <w:t xml:space="preserve"> of the measuring apparatus. For example, a standard ruler is able to measure the nearest 1mm. When recording results obtained using a ruler you should always record values to this level of precision e.g. 10.0cm NOT 10cm. The uncertainty is usually quoted as +/- the resolution of the instrument. e.g. 10.0 +/- 0.1mm.</w:t>
                      </w:r>
                    </w:p>
                  </w:txbxContent>
                </v:textbox>
                <w10:wrap type="square" anchorx="margin"/>
              </v:shape>
            </w:pict>
          </mc:Fallback>
        </mc:AlternateContent>
      </w:r>
      <w:r>
        <w:rPr>
          <w:sz w:val="24"/>
          <w:szCs w:val="24"/>
        </w:rPr>
        <w:t>In A-Level Physics we combine uncertainties as they accumulate through the measurements made in an investigation. This allows our final result to be published with a value of confidence. It is unlikely you will be able to measure ‘g’ as 9.81 ms</w:t>
      </w:r>
      <w:r>
        <w:rPr>
          <w:sz w:val="24"/>
          <w:szCs w:val="24"/>
          <w:vertAlign w:val="superscript"/>
        </w:rPr>
        <w:t>-2</w:t>
      </w:r>
      <w:r>
        <w:rPr>
          <w:sz w:val="24"/>
          <w:szCs w:val="24"/>
        </w:rPr>
        <w:t xml:space="preserve"> in your classroom but you should be able to measure it to that within your uncertainties e.g. 9.6 +/- 0.3 ms</w:t>
      </w:r>
      <w:r>
        <w:rPr>
          <w:sz w:val="24"/>
          <w:szCs w:val="24"/>
          <w:vertAlign w:val="superscript"/>
        </w:rPr>
        <w:t>-2</w:t>
      </w:r>
      <w:r>
        <w:rPr>
          <w:sz w:val="24"/>
          <w:szCs w:val="24"/>
        </w:rPr>
        <w:t xml:space="preserve"> .</w:t>
      </w:r>
    </w:p>
    <w:p w14:paraId="53B6B386" w14:textId="475D977A" w:rsidR="000615F6" w:rsidRPr="00DE4DA9" w:rsidRDefault="000615F6" w:rsidP="0072067A">
      <w:pPr>
        <w:spacing w:before="100" w:after="100" w:line="240" w:lineRule="auto"/>
        <w:rPr>
          <w:sz w:val="24"/>
          <w:szCs w:val="24"/>
        </w:rPr>
      </w:pPr>
    </w:p>
    <w:p w14:paraId="09E3723C" w14:textId="7F605523" w:rsidR="0072067A" w:rsidRDefault="0072067A" w:rsidP="0072067A">
      <w:pPr>
        <w:spacing w:before="100" w:after="100" w:line="240" w:lineRule="auto"/>
        <w:rPr>
          <w:i/>
          <w:sz w:val="24"/>
          <w:szCs w:val="24"/>
        </w:rPr>
      </w:pPr>
      <w:r w:rsidRPr="00DE4DA9">
        <w:rPr>
          <w:b/>
          <w:i/>
          <w:sz w:val="24"/>
          <w:szCs w:val="24"/>
          <w:highlight w:val="lightGray"/>
          <w:u w:val="single"/>
        </w:rPr>
        <w:t xml:space="preserve">TASK: </w:t>
      </w:r>
      <w:r w:rsidRPr="00DE4DA9">
        <w:rPr>
          <w:i/>
          <w:sz w:val="24"/>
          <w:szCs w:val="24"/>
          <w:highlight w:val="lightGray"/>
        </w:rPr>
        <w:t xml:space="preserve"> Use the stopwatch on your phone to investigate the average time of an advert in a television break. You should record your values to a sensible number of significant figures and calculate and write down an average to an appropriate number of significant figures.</w:t>
      </w:r>
    </w:p>
    <w:p w14:paraId="2DAF0E4F" w14:textId="77777777" w:rsidR="000615F6" w:rsidRPr="00DE4DA9" w:rsidRDefault="000615F6" w:rsidP="0072067A">
      <w:pPr>
        <w:spacing w:before="100" w:after="100" w:line="240" w:lineRule="auto"/>
        <w:rPr>
          <w:i/>
          <w:sz w:val="24"/>
          <w:szCs w:val="24"/>
        </w:rPr>
      </w:pPr>
    </w:p>
    <w:p w14:paraId="75A21952" w14:textId="77777777" w:rsidR="0072067A" w:rsidRDefault="0072067A" w:rsidP="0072067A">
      <w:pPr>
        <w:numPr>
          <w:ilvl w:val="0"/>
          <w:numId w:val="32"/>
        </w:numPr>
        <w:spacing w:before="100" w:after="100" w:line="240" w:lineRule="auto"/>
        <w:contextualSpacing/>
        <w:rPr>
          <w:sz w:val="24"/>
          <w:szCs w:val="24"/>
        </w:rPr>
      </w:pPr>
      <w:r>
        <w:rPr>
          <w:sz w:val="24"/>
          <w:szCs w:val="24"/>
          <w:u w:val="single"/>
        </w:rPr>
        <w:lastRenderedPageBreak/>
        <w:t>Graphing</w:t>
      </w:r>
    </w:p>
    <w:p w14:paraId="66B26176" w14:textId="77777777" w:rsidR="0072067A" w:rsidRDefault="0072067A" w:rsidP="0072067A">
      <w:pPr>
        <w:spacing w:before="100" w:after="100" w:line="240" w:lineRule="auto"/>
        <w:rPr>
          <w:sz w:val="24"/>
          <w:szCs w:val="24"/>
        </w:rPr>
      </w:pPr>
      <w:r>
        <w:rPr>
          <w:sz w:val="24"/>
          <w:szCs w:val="24"/>
        </w:rPr>
        <w:t>A graph is often an essential part of an investigation. Physicists use graphs of results to determine physical constants with greater accuracy and also to help identify trends in results.</w:t>
      </w:r>
    </w:p>
    <w:p w14:paraId="6451E3AD" w14:textId="77777777" w:rsidR="0072067A" w:rsidRDefault="0072067A" w:rsidP="0072067A">
      <w:pPr>
        <w:spacing w:before="100" w:after="100" w:line="240" w:lineRule="auto"/>
        <w:rPr>
          <w:sz w:val="24"/>
          <w:szCs w:val="24"/>
        </w:rPr>
      </w:pPr>
      <w:r>
        <w:rPr>
          <w:sz w:val="24"/>
          <w:szCs w:val="24"/>
        </w:rPr>
        <w:t>You will be expected to produce graphs in your exams as well as in investigations in lessons. Below is a set of rules to follow when creating a graph:</w:t>
      </w:r>
    </w:p>
    <w:p w14:paraId="34984EB2" w14:textId="77777777" w:rsidR="0072067A" w:rsidRDefault="0072067A" w:rsidP="0072067A">
      <w:pPr>
        <w:numPr>
          <w:ilvl w:val="0"/>
          <w:numId w:val="33"/>
        </w:numPr>
        <w:spacing w:after="0" w:line="288" w:lineRule="auto"/>
        <w:contextualSpacing/>
        <w:rPr>
          <w:i/>
        </w:rPr>
      </w:pPr>
      <w:r>
        <w:rPr>
          <w:i/>
          <w:sz w:val="24"/>
          <w:szCs w:val="24"/>
        </w:rPr>
        <w:t>Axis should be labelled with a unit which is separated by a distinguishing mark, e.g. / or ()</w:t>
      </w:r>
    </w:p>
    <w:p w14:paraId="520FDD40" w14:textId="77777777" w:rsidR="0072067A" w:rsidRDefault="0072067A" w:rsidP="0072067A">
      <w:pPr>
        <w:numPr>
          <w:ilvl w:val="0"/>
          <w:numId w:val="33"/>
        </w:numPr>
        <w:spacing w:after="0" w:line="288" w:lineRule="auto"/>
        <w:contextualSpacing/>
        <w:rPr>
          <w:i/>
        </w:rPr>
      </w:pPr>
      <w:r>
        <w:rPr>
          <w:i/>
          <w:sz w:val="24"/>
          <w:szCs w:val="24"/>
        </w:rPr>
        <w:t>Data points should only by plotted using x or +.</w:t>
      </w:r>
    </w:p>
    <w:p w14:paraId="45A7D13E" w14:textId="77777777" w:rsidR="0072067A" w:rsidRDefault="0072067A" w:rsidP="0072067A">
      <w:pPr>
        <w:numPr>
          <w:ilvl w:val="0"/>
          <w:numId w:val="33"/>
        </w:numPr>
        <w:spacing w:after="0" w:line="288" w:lineRule="auto"/>
        <w:contextualSpacing/>
        <w:rPr>
          <w:rFonts w:ascii="Arial" w:eastAsia="Arial" w:hAnsi="Arial" w:cs="Arial"/>
          <w:i/>
        </w:rPr>
      </w:pPr>
      <w:r>
        <w:rPr>
          <w:i/>
          <w:sz w:val="24"/>
          <w:szCs w:val="24"/>
        </w:rPr>
        <w:t xml:space="preserve">The </w:t>
      </w:r>
      <w:r>
        <w:rPr>
          <w:b/>
          <w:i/>
          <w:sz w:val="24"/>
          <w:szCs w:val="24"/>
        </w:rPr>
        <w:t>plotted points</w:t>
      </w:r>
      <w:r>
        <w:rPr>
          <w:i/>
          <w:sz w:val="24"/>
          <w:szCs w:val="24"/>
        </w:rPr>
        <w:t xml:space="preserve"> should occupy as much of the graph paper as possible in both the x and y directions.</w:t>
      </w:r>
    </w:p>
    <w:p w14:paraId="52130E11" w14:textId="77777777" w:rsidR="0072067A" w:rsidRDefault="0072067A" w:rsidP="0072067A">
      <w:pPr>
        <w:numPr>
          <w:ilvl w:val="1"/>
          <w:numId w:val="33"/>
        </w:numPr>
        <w:spacing w:after="0" w:line="288" w:lineRule="auto"/>
        <w:contextualSpacing/>
        <w:rPr>
          <w:i/>
        </w:rPr>
      </w:pPr>
      <w:r>
        <w:rPr>
          <w:i/>
          <w:sz w:val="24"/>
          <w:szCs w:val="24"/>
        </w:rPr>
        <w:t>Use at least half of the graph paper in both the x and y direction</w:t>
      </w:r>
    </w:p>
    <w:p w14:paraId="400F7426" w14:textId="77777777" w:rsidR="0072067A" w:rsidRDefault="0072067A" w:rsidP="0072067A">
      <w:pPr>
        <w:numPr>
          <w:ilvl w:val="1"/>
          <w:numId w:val="33"/>
        </w:numPr>
        <w:spacing w:after="0" w:line="288" w:lineRule="auto"/>
        <w:contextualSpacing/>
        <w:rPr>
          <w:i/>
        </w:rPr>
      </w:pPr>
      <w:r>
        <w:rPr>
          <w:i/>
          <w:sz w:val="24"/>
          <w:szCs w:val="24"/>
        </w:rPr>
        <w:t>Use a sensible scale - multiples of 1,2,5,10,20,50 etc.</w:t>
      </w:r>
    </w:p>
    <w:p w14:paraId="2BE7A4B5" w14:textId="77777777" w:rsidR="0072067A" w:rsidRDefault="0072067A" w:rsidP="0072067A">
      <w:pPr>
        <w:numPr>
          <w:ilvl w:val="1"/>
          <w:numId w:val="33"/>
        </w:numPr>
        <w:spacing w:after="0" w:line="288" w:lineRule="auto"/>
        <w:contextualSpacing/>
        <w:rPr>
          <w:i/>
        </w:rPr>
      </w:pPr>
      <w:r>
        <w:rPr>
          <w:i/>
          <w:sz w:val="24"/>
          <w:szCs w:val="24"/>
        </w:rPr>
        <w:t>Axis do not have to start at (0,0) but be careful if you need to work out the y-intercept.</w:t>
      </w:r>
    </w:p>
    <w:p w14:paraId="70A6717E" w14:textId="77777777" w:rsidR="0072067A" w:rsidRDefault="0072067A" w:rsidP="0072067A">
      <w:pPr>
        <w:numPr>
          <w:ilvl w:val="0"/>
          <w:numId w:val="33"/>
        </w:numPr>
        <w:spacing w:after="0" w:line="288" w:lineRule="auto"/>
        <w:contextualSpacing/>
        <w:rPr>
          <w:i/>
        </w:rPr>
      </w:pPr>
      <w:r>
        <w:rPr>
          <w:i/>
          <w:sz w:val="24"/>
          <w:szCs w:val="24"/>
        </w:rPr>
        <w:t>A line of best fit should be drawn</w:t>
      </w:r>
    </w:p>
    <w:p w14:paraId="3C5CE263" w14:textId="77777777" w:rsidR="0072067A" w:rsidRDefault="0072067A" w:rsidP="0072067A">
      <w:pPr>
        <w:numPr>
          <w:ilvl w:val="1"/>
          <w:numId w:val="33"/>
        </w:numPr>
        <w:spacing w:after="0" w:line="288" w:lineRule="auto"/>
        <w:contextualSpacing/>
        <w:rPr>
          <w:i/>
        </w:rPr>
      </w:pPr>
      <w:r>
        <w:rPr>
          <w:i/>
          <w:sz w:val="24"/>
          <w:szCs w:val="24"/>
        </w:rPr>
        <w:t>Use a thin pencil line</w:t>
      </w:r>
    </w:p>
    <w:p w14:paraId="5265D44B" w14:textId="77777777" w:rsidR="0072067A" w:rsidRDefault="0072067A" w:rsidP="0072067A">
      <w:pPr>
        <w:numPr>
          <w:ilvl w:val="1"/>
          <w:numId w:val="33"/>
        </w:numPr>
        <w:spacing w:after="0" w:line="288" w:lineRule="auto"/>
        <w:contextualSpacing/>
        <w:rPr>
          <w:i/>
        </w:rPr>
      </w:pPr>
      <w:r>
        <w:rPr>
          <w:i/>
          <w:sz w:val="24"/>
          <w:szCs w:val="24"/>
        </w:rPr>
        <w:t>Ignore anomalies and don’t force it through every plotted point</w:t>
      </w:r>
    </w:p>
    <w:p w14:paraId="278E2367" w14:textId="77777777" w:rsidR="0072067A" w:rsidRDefault="0072067A" w:rsidP="0072067A">
      <w:pPr>
        <w:numPr>
          <w:ilvl w:val="1"/>
          <w:numId w:val="33"/>
        </w:numPr>
        <w:spacing w:after="0" w:line="288" w:lineRule="auto"/>
        <w:contextualSpacing/>
        <w:rPr>
          <w:i/>
        </w:rPr>
      </w:pPr>
      <w:r>
        <w:rPr>
          <w:i/>
          <w:sz w:val="24"/>
          <w:szCs w:val="24"/>
        </w:rPr>
        <w:t>Have roughly the same number of points on either side</w:t>
      </w:r>
    </w:p>
    <w:p w14:paraId="12F0FE50" w14:textId="02E0FAD7" w:rsidR="0072067A" w:rsidRDefault="000615F6" w:rsidP="0072067A">
      <w:pPr>
        <w:numPr>
          <w:ilvl w:val="1"/>
          <w:numId w:val="33"/>
        </w:numPr>
        <w:spacing w:after="0" w:line="288" w:lineRule="auto"/>
        <w:contextualSpacing/>
        <w:rPr>
          <w:i/>
        </w:rPr>
      </w:pPr>
      <w:r w:rsidRPr="00D26D58">
        <w:rPr>
          <w:b/>
          <w:noProof/>
          <w:sz w:val="24"/>
          <w:szCs w:val="24"/>
          <w:lang w:eastAsia="en-GB"/>
        </w:rPr>
        <mc:AlternateContent>
          <mc:Choice Requires="wps">
            <w:drawing>
              <wp:anchor distT="45720" distB="45720" distL="114300" distR="114300" simplePos="0" relativeHeight="251686912" behindDoc="0" locked="0" layoutInCell="1" allowOverlap="1" wp14:anchorId="6403B8F1" wp14:editId="335A5F5E">
                <wp:simplePos x="0" y="0"/>
                <wp:positionH relativeFrom="margin">
                  <wp:align>center</wp:align>
                </wp:positionH>
                <wp:positionV relativeFrom="paragraph">
                  <wp:posOffset>408686</wp:posOffset>
                </wp:positionV>
                <wp:extent cx="6614795" cy="1404620"/>
                <wp:effectExtent l="0" t="0" r="14605" b="1968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D65A51D" w14:textId="77777777" w:rsidR="0072067A" w:rsidRDefault="0072067A" w:rsidP="0072067A">
                            <w:pPr>
                              <w:spacing w:before="100" w:after="100" w:line="240" w:lineRule="auto"/>
                              <w:rPr>
                                <w:b/>
                                <w:sz w:val="24"/>
                                <w:szCs w:val="24"/>
                              </w:rPr>
                            </w:pPr>
                            <w:r>
                              <w:rPr>
                                <w:b/>
                                <w:sz w:val="24"/>
                                <w:szCs w:val="24"/>
                              </w:rPr>
                              <w:t>Going Deeper</w:t>
                            </w:r>
                          </w:p>
                          <w:p w14:paraId="2F7C215A" w14:textId="77777777" w:rsidR="0072067A" w:rsidRDefault="0072067A" w:rsidP="0072067A">
                            <w:pPr>
                              <w:spacing w:before="100" w:after="100" w:line="240" w:lineRule="auto"/>
                              <w:rPr>
                                <w:sz w:val="24"/>
                                <w:szCs w:val="24"/>
                              </w:rPr>
                            </w:pPr>
                            <w:r>
                              <w:rPr>
                                <w:sz w:val="24"/>
                                <w:szCs w:val="24"/>
                              </w:rPr>
                              <w:t>Sometimes error bars are added to plots. Error bars show the uncertainty in a value and help you to decide the correct line of best fit or whether a result is anomalous.</w:t>
                            </w:r>
                            <w:r>
                              <w:rPr>
                                <w:sz w:val="24"/>
                                <w:szCs w:val="24"/>
                              </w:rPr>
                              <w:br/>
                              <w:t>An error bar should be a line that illustrates the range of uncertainty. The length of an error bar can be drawn as half the range of repeated values or the actual uncertainty in a measurement.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03B8F1" id="_x0000_s1031" type="#_x0000_t202" style="position:absolute;left:0;text-align:left;margin-left:0;margin-top:32.2pt;width:520.85pt;height:110.6pt;z-index:251686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" fillcolor="#f3a875 [2165]" strokecolor="#ed7d31 [3205]" strokeweight=".5pt">
                <v:fill color2="#f09558 [2613]" rotate="t" colors="0 #f7bda4;.5 #f5b195;1 #f8a581" focus="100%" type="gradient">
                  <o:fill v:ext="view" type="gradientUnscaled"/>
                </v:fill>
                <v:textbox style="mso-fit-shape-to-text:t">
                  <w:txbxContent>
                    <w:p w14:paraId="2D65A51D" w14:textId="77777777" w:rsidR="0072067A" w:rsidRDefault="0072067A" w:rsidP="0072067A">
                      <w:pPr>
                        <w:spacing w:before="100" w:after="100" w:line="240" w:lineRule="auto"/>
                        <w:rPr>
                          <w:b/>
                          <w:sz w:val="24"/>
                          <w:szCs w:val="24"/>
                        </w:rPr>
                      </w:pPr>
                      <w:r>
                        <w:rPr>
                          <w:b/>
                          <w:sz w:val="24"/>
                          <w:szCs w:val="24"/>
                        </w:rPr>
                        <w:t>Going Deeper</w:t>
                      </w:r>
                    </w:p>
                    <w:p w14:paraId="2F7C215A" w14:textId="77777777" w:rsidR="0072067A" w:rsidRDefault="0072067A" w:rsidP="0072067A">
                      <w:pPr>
                        <w:spacing w:before="100" w:after="100" w:line="240" w:lineRule="auto"/>
                        <w:rPr>
                          <w:sz w:val="24"/>
                          <w:szCs w:val="24"/>
                        </w:rPr>
                      </w:pPr>
                      <w:r>
                        <w:rPr>
                          <w:sz w:val="24"/>
                          <w:szCs w:val="24"/>
                        </w:rPr>
                        <w:t>Sometimes error bars are added to plots. Error bars show the uncertainty in a value and help you to decide the correct line of best fit or whether a result is anomalous.</w:t>
                      </w:r>
                      <w:r>
                        <w:rPr>
                          <w:sz w:val="24"/>
                          <w:szCs w:val="24"/>
                        </w:rPr>
                        <w:br/>
                        <w:t>An error bar should be a line that illustrates the range of uncertainty. The length of an error bar can be drawn as half the range of repeated values or the actual uncertainty in a measurement.</w:t>
                      </w:r>
                      <w:r>
                        <w:rPr>
                          <w:rStyle w:val="CommentReference"/>
                        </w:rPr>
                        <w:annotationRef/>
                      </w:r>
                    </w:p>
                  </w:txbxContent>
                </v:textbox>
                <w10:wrap type="square" anchorx="margin"/>
              </v:shape>
            </w:pict>
          </mc:Fallback>
        </mc:AlternateContent>
      </w:r>
      <w:r w:rsidR="0072067A">
        <w:rPr>
          <w:i/>
          <w:sz w:val="24"/>
          <w:szCs w:val="24"/>
        </w:rPr>
        <w:t>Not all line of best fits go through the origin (0,0) so don’t force it!</w:t>
      </w:r>
    </w:p>
    <w:p w14:paraId="6A55B989" w14:textId="77777777" w:rsidR="0072067A" w:rsidRDefault="0072067A" w:rsidP="0072067A">
      <w:pPr>
        <w:spacing w:before="100" w:after="100" w:line="240" w:lineRule="auto"/>
        <w:rPr>
          <w:sz w:val="24"/>
          <w:szCs w:val="24"/>
        </w:rPr>
      </w:pPr>
    </w:p>
    <w:p w14:paraId="75BBA79D" w14:textId="77777777" w:rsidR="0072067A" w:rsidRDefault="0072067A" w:rsidP="0072067A">
      <w:pPr>
        <w:numPr>
          <w:ilvl w:val="0"/>
          <w:numId w:val="32"/>
        </w:numPr>
        <w:spacing w:before="100" w:after="100" w:line="240" w:lineRule="auto"/>
        <w:contextualSpacing/>
        <w:rPr>
          <w:sz w:val="24"/>
          <w:szCs w:val="24"/>
        </w:rPr>
      </w:pPr>
      <w:r>
        <w:rPr>
          <w:sz w:val="24"/>
          <w:szCs w:val="24"/>
          <w:u w:val="single"/>
        </w:rPr>
        <w:t>Types of Error</w:t>
      </w:r>
    </w:p>
    <w:p w14:paraId="3B1A32FD" w14:textId="77777777" w:rsidR="0072067A" w:rsidRDefault="0072067A" w:rsidP="0072067A">
      <w:pPr>
        <w:spacing w:before="100" w:after="100" w:line="240" w:lineRule="auto"/>
        <w:rPr>
          <w:sz w:val="24"/>
          <w:szCs w:val="24"/>
        </w:rPr>
      </w:pPr>
      <w:r>
        <w:rPr>
          <w:sz w:val="24"/>
          <w:szCs w:val="24"/>
        </w:rPr>
        <w:t>There are two main types of error to be considered and evaluated in an investigation:</w:t>
      </w:r>
    </w:p>
    <w:p w14:paraId="7722DE9C" w14:textId="77777777" w:rsidR="0072067A" w:rsidRDefault="0072067A" w:rsidP="0072067A">
      <w:pPr>
        <w:spacing w:after="0" w:line="288" w:lineRule="auto"/>
        <w:rPr>
          <w:b/>
          <w:color w:val="E69138"/>
          <w:sz w:val="24"/>
          <w:szCs w:val="24"/>
        </w:rPr>
      </w:pPr>
      <w:r>
        <w:rPr>
          <w:b/>
          <w:color w:val="E69138"/>
          <w:sz w:val="24"/>
          <w:szCs w:val="24"/>
        </w:rPr>
        <w:t>Random Errors</w:t>
      </w:r>
    </w:p>
    <w:p w14:paraId="0FC30A8D" w14:textId="77777777" w:rsidR="0072067A" w:rsidRDefault="0072067A" w:rsidP="0072067A">
      <w:pPr>
        <w:numPr>
          <w:ilvl w:val="0"/>
          <w:numId w:val="37"/>
        </w:numPr>
        <w:spacing w:after="0" w:line="287" w:lineRule="auto"/>
        <w:contextualSpacing/>
      </w:pPr>
      <w:r>
        <w:rPr>
          <w:sz w:val="24"/>
          <w:szCs w:val="24"/>
        </w:rPr>
        <w:t>Unpredictable and vary from measurement to measurement.</w:t>
      </w:r>
    </w:p>
    <w:p w14:paraId="48786AB6" w14:textId="77777777" w:rsidR="0072067A" w:rsidRDefault="0072067A" w:rsidP="0072067A">
      <w:pPr>
        <w:numPr>
          <w:ilvl w:val="0"/>
          <w:numId w:val="37"/>
        </w:numPr>
        <w:spacing w:after="0" w:line="287" w:lineRule="auto"/>
        <w:contextualSpacing/>
      </w:pPr>
      <w:r>
        <w:rPr>
          <w:sz w:val="24"/>
          <w:szCs w:val="24"/>
        </w:rPr>
        <w:t>Random errors are always present.</w:t>
      </w:r>
    </w:p>
    <w:p w14:paraId="4EA29764" w14:textId="77777777" w:rsidR="0072067A" w:rsidRDefault="0072067A" w:rsidP="0072067A">
      <w:pPr>
        <w:numPr>
          <w:ilvl w:val="0"/>
          <w:numId w:val="37"/>
        </w:numPr>
        <w:spacing w:after="0" w:line="287" w:lineRule="auto"/>
        <w:contextualSpacing/>
      </w:pPr>
      <w:r>
        <w:rPr>
          <w:sz w:val="24"/>
          <w:szCs w:val="24"/>
        </w:rPr>
        <w:t>They cause reading a to be spread about the true value.</w:t>
      </w:r>
    </w:p>
    <w:p w14:paraId="4E96B7E9" w14:textId="77777777" w:rsidR="0072067A" w:rsidRDefault="0072067A" w:rsidP="0072067A">
      <w:pPr>
        <w:numPr>
          <w:ilvl w:val="0"/>
          <w:numId w:val="37"/>
        </w:numPr>
        <w:spacing w:after="0" w:line="287" w:lineRule="auto"/>
        <w:contextualSpacing/>
      </w:pPr>
      <w:r>
        <w:rPr>
          <w:sz w:val="24"/>
          <w:szCs w:val="24"/>
        </w:rPr>
        <w:t>Their effects can be reduced by taking multiple repeated measurements and calculating a mean.</w:t>
      </w:r>
    </w:p>
    <w:p w14:paraId="071A44A8" w14:textId="77777777" w:rsidR="0072067A" w:rsidRDefault="0072067A" w:rsidP="0072067A">
      <w:pPr>
        <w:spacing w:after="0" w:line="288" w:lineRule="auto"/>
        <w:rPr>
          <w:b/>
          <w:color w:val="E69138"/>
          <w:sz w:val="24"/>
          <w:szCs w:val="24"/>
        </w:rPr>
      </w:pPr>
      <w:r>
        <w:rPr>
          <w:b/>
          <w:color w:val="E69138"/>
          <w:sz w:val="24"/>
          <w:szCs w:val="24"/>
        </w:rPr>
        <w:t>Systematic Errors</w:t>
      </w:r>
    </w:p>
    <w:p w14:paraId="15C8A0CC" w14:textId="77777777" w:rsidR="0072067A" w:rsidRDefault="0072067A" w:rsidP="0072067A">
      <w:pPr>
        <w:numPr>
          <w:ilvl w:val="0"/>
          <w:numId w:val="34"/>
        </w:numPr>
        <w:spacing w:after="0" w:line="287" w:lineRule="auto"/>
        <w:contextualSpacing/>
      </w:pPr>
      <w:r>
        <w:rPr>
          <w:sz w:val="24"/>
          <w:szCs w:val="24"/>
        </w:rPr>
        <w:t>A systematic error is the same for each measurement made.</w:t>
      </w:r>
    </w:p>
    <w:p w14:paraId="4CCD7BB0" w14:textId="77777777" w:rsidR="0072067A" w:rsidRDefault="0072067A" w:rsidP="0072067A">
      <w:pPr>
        <w:numPr>
          <w:ilvl w:val="0"/>
          <w:numId w:val="34"/>
        </w:numPr>
        <w:spacing w:after="0" w:line="287" w:lineRule="auto"/>
        <w:contextualSpacing/>
      </w:pPr>
      <w:r>
        <w:rPr>
          <w:sz w:val="24"/>
          <w:szCs w:val="24"/>
        </w:rPr>
        <w:t>It occurs when there is a problem with the measuring instrument e.g. a zero error, or the observation technique e.g. reading the wrong scale, or a problem with the environment e.g. the experiment was not conducted at standard temperature and pressure. The whole experiment should be repeated using a different technique/instrument if a systematic error has occurred.</w:t>
      </w:r>
    </w:p>
    <w:p w14:paraId="020EF704" w14:textId="77777777" w:rsidR="0072067A" w:rsidRDefault="0072067A" w:rsidP="0072067A">
      <w:pPr>
        <w:spacing w:before="100" w:after="100" w:line="240" w:lineRule="auto"/>
        <w:rPr>
          <w:rFonts w:ascii="Arial" w:eastAsia="Arial" w:hAnsi="Arial" w:cs="Arial"/>
          <w:sz w:val="24"/>
          <w:szCs w:val="24"/>
        </w:rPr>
      </w:pPr>
    </w:p>
    <w:p w14:paraId="13271365" w14:textId="77777777" w:rsidR="0072067A" w:rsidRDefault="0072067A" w:rsidP="0072067A">
      <w:pPr>
        <w:spacing w:before="100" w:after="100" w:line="240" w:lineRule="auto"/>
        <w:rPr>
          <w:rFonts w:ascii="Arial" w:eastAsia="Arial" w:hAnsi="Arial" w:cs="Arial"/>
          <w:sz w:val="24"/>
          <w:szCs w:val="24"/>
        </w:rPr>
      </w:pPr>
    </w:p>
    <w:p w14:paraId="5D1FD359" w14:textId="77777777" w:rsidR="0072067A" w:rsidRDefault="0072067A" w:rsidP="0072067A">
      <w:pPr>
        <w:spacing w:before="100" w:after="100" w:line="240" w:lineRule="auto"/>
        <w:rPr>
          <w:rFonts w:ascii="Arial" w:eastAsia="Arial" w:hAnsi="Arial" w:cs="Arial"/>
          <w:sz w:val="24"/>
          <w:szCs w:val="24"/>
        </w:rPr>
      </w:pPr>
    </w:p>
    <w:p w14:paraId="61D8D5F7" w14:textId="77777777" w:rsidR="00320B1D" w:rsidRDefault="00320B1D">
      <w:pPr>
        <w:rPr>
          <w:sz w:val="24"/>
          <w:szCs w:val="24"/>
          <w:highlight w:val="lightGray"/>
        </w:rPr>
      </w:pPr>
      <w:r>
        <w:rPr>
          <w:sz w:val="24"/>
          <w:szCs w:val="24"/>
          <w:highlight w:val="lightGray"/>
        </w:rPr>
        <w:br w:type="page"/>
      </w:r>
    </w:p>
    <w:p w14:paraId="28FBDD04" w14:textId="2627D9BC" w:rsidR="0072067A" w:rsidRDefault="0072067A" w:rsidP="00320B1D">
      <w:pPr>
        <w:spacing w:before="100" w:after="100" w:line="240" w:lineRule="auto"/>
        <w:ind w:left="360"/>
        <w:contextualSpacing/>
        <w:rPr>
          <w:sz w:val="24"/>
          <w:szCs w:val="24"/>
        </w:rPr>
      </w:pPr>
      <w:r>
        <w:rPr>
          <w:sz w:val="24"/>
          <w:szCs w:val="24"/>
          <w:u w:val="single"/>
        </w:rPr>
        <w:lastRenderedPageBreak/>
        <w:t>Finding the gradient and applying y = mx + c</w:t>
      </w:r>
    </w:p>
    <w:p w14:paraId="615ABA91" w14:textId="77777777" w:rsidR="0072067A" w:rsidRDefault="0072067A" w:rsidP="0072067A">
      <w:pPr>
        <w:spacing w:before="100" w:after="100" w:line="240" w:lineRule="auto"/>
        <w:rPr>
          <w:sz w:val="24"/>
          <w:szCs w:val="24"/>
          <w:u w:val="single"/>
        </w:rPr>
      </w:pPr>
    </w:p>
    <w:p w14:paraId="70B43DE4" w14:textId="77777777" w:rsidR="0072067A" w:rsidRDefault="0072067A" w:rsidP="0072067A">
      <w:pPr>
        <w:spacing w:before="100" w:after="100" w:line="240" w:lineRule="auto"/>
        <w:rPr>
          <w:sz w:val="24"/>
          <w:szCs w:val="24"/>
        </w:rPr>
      </w:pPr>
      <w:r>
        <w:rPr>
          <w:sz w:val="24"/>
          <w:szCs w:val="24"/>
        </w:rPr>
        <w:t>The gradient ‘m’ of a line of best fit should always be found by drawing a large triangle which is over half the length of the line of best fit. (This helps to minimise uncertainties).</w:t>
      </w:r>
    </w:p>
    <w:p w14:paraId="4DB73F46" w14:textId="3CAD87DF" w:rsidR="0072067A" w:rsidRDefault="0072067A" w:rsidP="0072067A">
      <w:pPr>
        <w:spacing w:before="100" w:after="100" w:line="240" w:lineRule="auto"/>
        <w:rPr>
          <w:sz w:val="24"/>
          <w:szCs w:val="24"/>
        </w:rPr>
      </w:pPr>
      <w:r>
        <w:rPr>
          <w:sz w:val="24"/>
          <w:szCs w:val="24"/>
        </w:rPr>
        <w:t>If the line of best fit is a curve</w:t>
      </w:r>
      <w:r w:rsidR="009A2302">
        <w:rPr>
          <w:sz w:val="24"/>
          <w:szCs w:val="24"/>
        </w:rPr>
        <w:t>,</w:t>
      </w:r>
      <w:r>
        <w:rPr>
          <w:sz w:val="24"/>
          <w:szCs w:val="24"/>
        </w:rPr>
        <w:t xml:space="preserve"> a tangent should be drawn. All working</w:t>
      </w:r>
      <w:r w:rsidR="009A2302">
        <w:rPr>
          <w:sz w:val="24"/>
          <w:szCs w:val="24"/>
        </w:rPr>
        <w:t>s</w:t>
      </w:r>
      <w:r>
        <w:rPr>
          <w:sz w:val="24"/>
          <w:szCs w:val="24"/>
        </w:rPr>
        <w:t xml:space="preserve"> and read-offs should be shown and the gradient ‘m’ can be calculated using:</w:t>
      </w:r>
    </w:p>
    <w:p w14:paraId="0A034C8E" w14:textId="77777777" w:rsidR="0072067A" w:rsidRDefault="0072067A" w:rsidP="0072067A">
      <w:pPr>
        <w:spacing w:before="100" w:after="100" w:line="240" w:lineRule="auto"/>
        <w:jc w:val="center"/>
        <w:rPr>
          <w:b/>
          <w:sz w:val="24"/>
          <w:szCs w:val="24"/>
        </w:rPr>
      </w:pPr>
      <m:oMathPara>
        <m:oMath>
          <m:r>
            <m:rPr>
              <m:sty m:val="bi"/>
            </m:rPr>
            <w:rPr>
              <w:rFonts w:ascii="Cambria Math" w:hAnsi="Cambria Math"/>
              <w:sz w:val="24"/>
              <w:szCs w:val="24"/>
            </w:rPr>
            <m:t>m=</m:t>
          </m:r>
          <m:f>
            <m:fPr>
              <m:ctrlPr>
                <w:rPr>
                  <w:rFonts w:ascii="Cambria Math" w:hAnsi="Cambria Math"/>
                  <w:b/>
                  <w:sz w:val="24"/>
                  <w:szCs w:val="24"/>
                </w:rPr>
              </m:ctrlPr>
            </m:fPr>
            <m:num>
              <m:r>
                <m:rPr>
                  <m:sty m:val="bi"/>
                </m:rPr>
                <w:rPr>
                  <w:rFonts w:ascii="Cambria Math" w:hAnsi="Cambria Math"/>
                  <w:sz w:val="24"/>
                  <w:szCs w:val="24"/>
                </w:rPr>
                <m:t>Change in y</m:t>
              </m:r>
            </m:num>
            <m:den>
              <m:r>
                <m:rPr>
                  <m:sty m:val="bi"/>
                </m:rPr>
                <w:rPr>
                  <w:rFonts w:ascii="Cambria Math" w:hAnsi="Cambria Math"/>
                  <w:sz w:val="24"/>
                  <w:szCs w:val="24"/>
                </w:rPr>
                <m:t>Change in x</m:t>
              </m:r>
            </m:den>
          </m:f>
          <m:r>
            <m:rPr>
              <m:sty m:val="bi"/>
            </m:rPr>
            <w:rPr>
              <w:rFonts w:ascii="Cambria Math" w:hAnsi="Cambria Math"/>
              <w:sz w:val="24"/>
              <w:szCs w:val="24"/>
            </w:rPr>
            <m:t>=</m:t>
          </m:r>
          <m:f>
            <m:fPr>
              <m:ctrlPr>
                <w:rPr>
                  <w:rFonts w:ascii="Cambria Math" w:hAnsi="Cambria Math"/>
                  <w:b/>
                  <w:sz w:val="24"/>
                  <w:szCs w:val="24"/>
                </w:rPr>
              </m:ctrlPr>
            </m:fPr>
            <m:num>
              <m:r>
                <m:rPr>
                  <m:sty m:val="bi"/>
                </m:rPr>
                <w:rPr>
                  <w:rFonts w:ascii="Cambria Math" w:hAnsi="Cambria Math"/>
                  <w:sz w:val="24"/>
                  <w:szCs w:val="24"/>
                </w:rPr>
                <m:t>Δy</m:t>
              </m:r>
            </m:num>
            <m:den>
              <m:r>
                <m:rPr>
                  <m:sty m:val="bi"/>
                </m:rPr>
                <w:rPr>
                  <w:rFonts w:ascii="Cambria Math" w:hAnsi="Cambria Math"/>
                  <w:sz w:val="24"/>
                  <w:szCs w:val="24"/>
                </w:rPr>
                <m:t>Δx</m:t>
              </m:r>
            </m:den>
          </m:f>
        </m:oMath>
      </m:oMathPara>
    </w:p>
    <w:p w14:paraId="3B9C9B2F" w14:textId="77777777" w:rsidR="0072067A" w:rsidRDefault="0072067A" w:rsidP="0072067A">
      <w:pPr>
        <w:spacing w:before="100" w:after="100" w:line="240" w:lineRule="auto"/>
        <w:rPr>
          <w:sz w:val="24"/>
          <w:szCs w:val="24"/>
        </w:rPr>
      </w:pPr>
    </w:p>
    <w:p w14:paraId="01FA2B60" w14:textId="77777777" w:rsidR="0072067A" w:rsidRDefault="0072067A" w:rsidP="0072067A">
      <w:pPr>
        <w:spacing w:before="100" w:after="100" w:line="240" w:lineRule="auto"/>
        <w:ind w:left="720"/>
        <w:rPr>
          <w:sz w:val="24"/>
          <w:szCs w:val="24"/>
          <w:u w:val="single"/>
        </w:rPr>
      </w:pPr>
      <w:r>
        <w:rPr>
          <w:noProof/>
          <w:sz w:val="24"/>
          <w:szCs w:val="24"/>
          <w:u w:val="single"/>
          <w:lang w:eastAsia="en-GB"/>
        </w:rPr>
        <w:drawing>
          <wp:inline distT="114300" distB="114300" distL="114300" distR="114300" wp14:anchorId="534987D6" wp14:editId="46ED0A10">
            <wp:extent cx="5043488" cy="3552224"/>
            <wp:effectExtent l="0" t="0" r="0" b="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6"/>
                    <a:srcRect/>
                    <a:stretch>
                      <a:fillRect/>
                    </a:stretch>
                  </pic:blipFill>
                  <pic:spPr>
                    <a:xfrm>
                      <a:off x="0" y="0"/>
                      <a:ext cx="5043488" cy="3552224"/>
                    </a:xfrm>
                    <a:prstGeom prst="rect">
                      <a:avLst/>
                    </a:prstGeom>
                    <a:ln/>
                  </pic:spPr>
                </pic:pic>
              </a:graphicData>
            </a:graphic>
          </wp:inline>
        </w:drawing>
      </w:r>
    </w:p>
    <w:p w14:paraId="755EB86B" w14:textId="77777777" w:rsidR="0072067A" w:rsidRDefault="0072067A" w:rsidP="0072067A">
      <w:pPr>
        <w:spacing w:before="100" w:after="100" w:line="240" w:lineRule="auto"/>
        <w:ind w:left="720"/>
        <w:rPr>
          <w:sz w:val="24"/>
          <w:szCs w:val="24"/>
          <w:u w:val="single"/>
        </w:rPr>
      </w:pPr>
    </w:p>
    <w:p w14:paraId="4DD5EA11" w14:textId="77777777" w:rsidR="0072067A" w:rsidRDefault="0072067A" w:rsidP="0072067A">
      <w:pPr>
        <w:spacing w:before="100" w:after="100" w:line="240" w:lineRule="auto"/>
        <w:rPr>
          <w:b/>
          <w:sz w:val="24"/>
          <w:szCs w:val="24"/>
          <w:u w:val="single"/>
        </w:rPr>
      </w:pPr>
    </w:p>
    <w:p w14:paraId="22816F0F" w14:textId="7904E75B" w:rsidR="0072067A" w:rsidRDefault="0072067A" w:rsidP="0072067A">
      <w:pPr>
        <w:spacing w:before="100" w:after="100" w:line="240" w:lineRule="auto"/>
        <w:rPr>
          <w:sz w:val="24"/>
          <w:szCs w:val="24"/>
        </w:rPr>
      </w:pPr>
      <w:r>
        <w:rPr>
          <w:sz w:val="24"/>
          <w:szCs w:val="24"/>
        </w:rPr>
        <w:t>Gradients are often used to determine the value of physical constants from results. We can match the equation of a straight line y = mx + c to a physics equation</w:t>
      </w:r>
      <w:r w:rsidR="009A2302">
        <w:rPr>
          <w:sz w:val="24"/>
          <w:szCs w:val="24"/>
        </w:rPr>
        <w:t>.</w:t>
      </w:r>
      <w:r>
        <w:rPr>
          <w:sz w:val="24"/>
          <w:szCs w:val="24"/>
        </w:rPr>
        <w:t xml:space="preserve"> </w:t>
      </w:r>
      <w:r w:rsidR="009A2302">
        <w:rPr>
          <w:sz w:val="24"/>
          <w:szCs w:val="24"/>
        </w:rPr>
        <w:t>H</w:t>
      </w:r>
      <w:r>
        <w:rPr>
          <w:sz w:val="24"/>
          <w:szCs w:val="24"/>
        </w:rPr>
        <w:t>ere are two examples:</w:t>
      </w:r>
    </w:p>
    <w:p w14:paraId="5A8E66F8" w14:textId="77777777" w:rsidR="0072067A" w:rsidRDefault="0072067A" w:rsidP="0072067A">
      <w:pPr>
        <w:spacing w:before="100" w:after="100" w:line="240" w:lineRule="auto"/>
        <w:rPr>
          <w:sz w:val="24"/>
          <w:szCs w:val="24"/>
        </w:rPr>
      </w:pPr>
      <w:r>
        <w:rPr>
          <w:noProof/>
          <w:sz w:val="24"/>
          <w:szCs w:val="24"/>
          <w:lang w:eastAsia="en-GB"/>
        </w:rPr>
        <w:drawing>
          <wp:inline distT="114300" distB="114300" distL="114300" distR="114300" wp14:anchorId="0EA7E22E" wp14:editId="6911D823">
            <wp:extent cx="3206496" cy="1834896"/>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3221933" cy="1843730"/>
                    </a:xfrm>
                    <a:prstGeom prst="rect">
                      <a:avLst/>
                    </a:prstGeom>
                    <a:ln/>
                  </pic:spPr>
                </pic:pic>
              </a:graphicData>
            </a:graphic>
          </wp:inline>
        </w:drawing>
      </w:r>
      <w:r>
        <w:rPr>
          <w:noProof/>
          <w:sz w:val="24"/>
          <w:szCs w:val="24"/>
          <w:lang w:eastAsia="en-GB"/>
        </w:rPr>
        <w:drawing>
          <wp:inline distT="114300" distB="114300" distL="114300" distR="114300" wp14:anchorId="6BC2E93A" wp14:editId="21085029">
            <wp:extent cx="3407664" cy="1938528"/>
            <wp:effectExtent l="0" t="0" r="2540" b="508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419585" cy="1945310"/>
                    </a:xfrm>
                    <a:prstGeom prst="rect">
                      <a:avLst/>
                    </a:prstGeom>
                    <a:ln/>
                  </pic:spPr>
                </pic:pic>
              </a:graphicData>
            </a:graphic>
          </wp:inline>
        </w:drawing>
      </w:r>
    </w:p>
    <w:p w14:paraId="24110DBD" w14:textId="77777777" w:rsidR="0072067A" w:rsidRDefault="0072067A" w:rsidP="0072067A">
      <w:pPr>
        <w:spacing w:before="100" w:after="100" w:line="240" w:lineRule="auto"/>
        <w:rPr>
          <w:b/>
          <w:sz w:val="24"/>
          <w:szCs w:val="24"/>
          <w:u w:val="single"/>
        </w:rPr>
      </w:pPr>
    </w:p>
    <w:p w14:paraId="3D48D6BD" w14:textId="77777777" w:rsidR="0072067A" w:rsidRDefault="0072067A" w:rsidP="0072067A">
      <w:pPr>
        <w:spacing w:before="100" w:after="100" w:line="240" w:lineRule="auto"/>
        <w:rPr>
          <w:b/>
          <w:sz w:val="24"/>
          <w:szCs w:val="24"/>
          <w:u w:val="single"/>
        </w:rPr>
      </w:pPr>
    </w:p>
    <w:p w14:paraId="2E62EAA7" w14:textId="77777777" w:rsidR="0072067A" w:rsidRDefault="0072067A" w:rsidP="0072067A">
      <w:pPr>
        <w:spacing w:before="100" w:after="100" w:line="240" w:lineRule="auto"/>
        <w:rPr>
          <w:b/>
          <w:sz w:val="24"/>
          <w:szCs w:val="24"/>
          <w:u w:val="single"/>
        </w:rPr>
      </w:pPr>
    </w:p>
    <w:p w14:paraId="23D0C1EA" w14:textId="77777777" w:rsidR="0072067A" w:rsidRDefault="0072067A" w:rsidP="0072067A">
      <w:pPr>
        <w:spacing w:before="100" w:after="100" w:line="240" w:lineRule="auto"/>
        <w:rPr>
          <w:b/>
          <w:sz w:val="24"/>
          <w:szCs w:val="24"/>
          <w:u w:val="single"/>
        </w:rPr>
      </w:pPr>
    </w:p>
    <w:p w14:paraId="68B0EFEF" w14:textId="4C2C9082" w:rsidR="0072067A" w:rsidRDefault="0072067A" w:rsidP="0072067A">
      <w:pPr>
        <w:spacing w:before="100" w:after="100" w:line="240" w:lineRule="auto"/>
        <w:rPr>
          <w:b/>
          <w:sz w:val="24"/>
          <w:szCs w:val="24"/>
          <w:u w:val="single"/>
        </w:rPr>
      </w:pPr>
      <w:r>
        <w:rPr>
          <w:b/>
          <w:sz w:val="24"/>
          <w:szCs w:val="24"/>
          <w:u w:val="single"/>
        </w:rPr>
        <w:lastRenderedPageBreak/>
        <w:t xml:space="preserve">IV. Basic Skills and Knowledge in Mathematics </w:t>
      </w:r>
      <w:r w:rsidR="009A2302">
        <w:rPr>
          <w:b/>
          <w:sz w:val="24"/>
          <w:szCs w:val="24"/>
          <w:u w:val="single"/>
        </w:rPr>
        <w:t>R</w:t>
      </w:r>
      <w:r>
        <w:rPr>
          <w:b/>
          <w:sz w:val="24"/>
          <w:szCs w:val="24"/>
          <w:u w:val="single"/>
        </w:rPr>
        <w:t>equired for Physics</w:t>
      </w:r>
    </w:p>
    <w:p w14:paraId="66F19351" w14:textId="77777777" w:rsidR="0072067A" w:rsidRDefault="0072067A" w:rsidP="0072067A">
      <w:pPr>
        <w:pBdr>
          <w:top w:val="nil"/>
          <w:left w:val="nil"/>
          <w:bottom w:val="nil"/>
          <w:right w:val="nil"/>
          <w:between w:val="nil"/>
        </w:pBdr>
        <w:spacing w:before="100" w:after="100" w:line="240" w:lineRule="auto"/>
        <w:jc w:val="center"/>
        <w:rPr>
          <w:rFonts w:ascii="Times New Roman" w:eastAsia="Times New Roman" w:hAnsi="Times New Roman" w:cs="Times New Roman"/>
          <w:b/>
          <w:color w:val="000000"/>
          <w:sz w:val="24"/>
          <w:szCs w:val="24"/>
        </w:rPr>
      </w:pPr>
    </w:p>
    <w:p w14:paraId="5CAD6F0E"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Prefixes</w:t>
      </w:r>
    </w:p>
    <w:p w14:paraId="048A43C2"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Below is a table of the </w:t>
      </w:r>
      <w:r>
        <w:rPr>
          <w:b/>
          <w:color w:val="E69138"/>
          <w:sz w:val="24"/>
          <w:szCs w:val="24"/>
        </w:rPr>
        <w:t>prefixes</w:t>
      </w:r>
      <w:r>
        <w:rPr>
          <w:sz w:val="24"/>
          <w:szCs w:val="24"/>
        </w:rPr>
        <w:t xml:space="preserve"> you should know. You will have come across some of these at GCSE.</w:t>
      </w:r>
    </w:p>
    <w:p w14:paraId="47560A85" w14:textId="77777777" w:rsidR="0072067A" w:rsidRDefault="0072067A" w:rsidP="0072067A">
      <w:pPr>
        <w:pBdr>
          <w:top w:val="nil"/>
          <w:left w:val="nil"/>
          <w:bottom w:val="nil"/>
          <w:right w:val="nil"/>
          <w:between w:val="nil"/>
        </w:pBdr>
        <w:spacing w:before="100" w:after="100" w:line="240" w:lineRule="auto"/>
        <w:rPr>
          <w:sz w:val="24"/>
          <w:szCs w:val="24"/>
        </w:rPr>
      </w:pPr>
    </w:p>
    <w:tbl>
      <w:tblPr>
        <w:tblW w:w="6030" w:type="dxa"/>
        <w:jc w:val="center"/>
        <w:tblBorders>
          <w:top w:val="nil"/>
          <w:left w:val="nil"/>
          <w:bottom w:val="nil"/>
          <w:right w:val="nil"/>
          <w:insideH w:val="nil"/>
          <w:insideV w:val="nil"/>
        </w:tblBorders>
        <w:tblLayout w:type="fixed"/>
        <w:tblLook w:val="0600" w:firstRow="0" w:lastRow="0" w:firstColumn="0" w:lastColumn="0" w:noHBand="1" w:noVBand="1"/>
      </w:tblPr>
      <w:tblGrid>
        <w:gridCol w:w="1815"/>
        <w:gridCol w:w="1830"/>
        <w:gridCol w:w="2385"/>
      </w:tblGrid>
      <w:tr w:rsidR="0072067A" w14:paraId="1D392921" w14:textId="77777777" w:rsidTr="0072067A">
        <w:trPr>
          <w:jc w:val="center"/>
        </w:trPr>
        <w:tc>
          <w:tcPr>
            <w:tcW w:w="18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DE6E20" w14:textId="77777777" w:rsidR="0072067A" w:rsidRDefault="0072067A" w:rsidP="0072067A">
            <w:pPr>
              <w:spacing w:after="0" w:line="276" w:lineRule="auto"/>
              <w:ind w:left="160" w:right="160"/>
              <w:jc w:val="center"/>
              <w:rPr>
                <w:b/>
                <w:sz w:val="24"/>
                <w:szCs w:val="24"/>
              </w:rPr>
            </w:pPr>
            <w:r>
              <w:rPr>
                <w:b/>
                <w:sz w:val="24"/>
                <w:szCs w:val="24"/>
              </w:rPr>
              <w:t>Prefix</w:t>
            </w:r>
          </w:p>
        </w:tc>
        <w:tc>
          <w:tcPr>
            <w:tcW w:w="1830" w:type="dxa"/>
            <w:tcBorders>
              <w:top w:val="single" w:sz="8" w:space="0" w:color="000000"/>
              <w:left w:val="nil"/>
              <w:bottom w:val="single" w:sz="8" w:space="0" w:color="000000"/>
              <w:right w:val="single" w:sz="8" w:space="0" w:color="000000"/>
            </w:tcBorders>
            <w:tcMar>
              <w:top w:w="45" w:type="dxa"/>
              <w:left w:w="45" w:type="dxa"/>
              <w:bottom w:w="45" w:type="dxa"/>
              <w:right w:w="45" w:type="dxa"/>
            </w:tcMar>
          </w:tcPr>
          <w:p w14:paraId="5233AB59" w14:textId="77777777" w:rsidR="0072067A" w:rsidRDefault="0072067A" w:rsidP="0072067A">
            <w:pPr>
              <w:spacing w:after="0" w:line="276" w:lineRule="auto"/>
              <w:ind w:left="160" w:right="160"/>
              <w:jc w:val="center"/>
              <w:rPr>
                <w:b/>
                <w:sz w:val="24"/>
                <w:szCs w:val="24"/>
              </w:rPr>
            </w:pPr>
            <w:r>
              <w:rPr>
                <w:b/>
                <w:sz w:val="24"/>
                <w:szCs w:val="24"/>
              </w:rPr>
              <w:t>Symbol</w:t>
            </w:r>
          </w:p>
        </w:tc>
        <w:tc>
          <w:tcPr>
            <w:tcW w:w="2385" w:type="dxa"/>
            <w:tcBorders>
              <w:top w:val="single" w:sz="8" w:space="0" w:color="000000"/>
              <w:left w:val="nil"/>
              <w:bottom w:val="single" w:sz="8" w:space="0" w:color="000000"/>
              <w:right w:val="single" w:sz="8" w:space="0" w:color="000000"/>
            </w:tcBorders>
            <w:tcMar>
              <w:top w:w="45" w:type="dxa"/>
              <w:left w:w="45" w:type="dxa"/>
              <w:bottom w:w="45" w:type="dxa"/>
              <w:right w:w="45" w:type="dxa"/>
            </w:tcMar>
          </w:tcPr>
          <w:p w14:paraId="23415A7D" w14:textId="77777777" w:rsidR="0072067A" w:rsidRDefault="0072067A" w:rsidP="0072067A">
            <w:pPr>
              <w:spacing w:after="0" w:line="276" w:lineRule="auto"/>
              <w:ind w:left="160" w:right="160"/>
              <w:jc w:val="center"/>
              <w:rPr>
                <w:b/>
                <w:sz w:val="24"/>
                <w:szCs w:val="24"/>
              </w:rPr>
            </w:pPr>
            <w:r>
              <w:rPr>
                <w:b/>
                <w:sz w:val="24"/>
                <w:szCs w:val="24"/>
              </w:rPr>
              <w:t>Power of ten</w:t>
            </w:r>
          </w:p>
        </w:tc>
      </w:tr>
      <w:tr w:rsidR="0072067A" w14:paraId="2730079D"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34EBA7E9" w14:textId="77777777" w:rsidR="0072067A" w:rsidRDefault="0072067A" w:rsidP="0072067A">
            <w:pPr>
              <w:spacing w:after="0" w:line="276" w:lineRule="auto"/>
              <w:ind w:left="160" w:right="160"/>
              <w:jc w:val="center"/>
              <w:rPr>
                <w:sz w:val="24"/>
                <w:szCs w:val="24"/>
              </w:rPr>
            </w:pPr>
            <w:r>
              <w:rPr>
                <w:sz w:val="24"/>
                <w:szCs w:val="24"/>
              </w:rPr>
              <w:t>Pico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4F957614" w14:textId="77777777" w:rsidR="0072067A" w:rsidRDefault="0072067A" w:rsidP="0072067A">
            <w:pPr>
              <w:spacing w:after="0" w:line="276" w:lineRule="auto"/>
              <w:ind w:left="160" w:right="160"/>
              <w:jc w:val="center"/>
              <w:rPr>
                <w:sz w:val="24"/>
                <w:szCs w:val="24"/>
              </w:rPr>
            </w:pPr>
            <w:r>
              <w:rPr>
                <w:sz w:val="24"/>
                <w:szCs w:val="24"/>
              </w:rPr>
              <w:t>p</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33DFAE57" w14:textId="77777777" w:rsidR="0072067A" w:rsidRDefault="0072067A" w:rsidP="0072067A">
            <w:pPr>
              <w:spacing w:after="0" w:line="276" w:lineRule="auto"/>
              <w:ind w:left="160" w:right="160"/>
              <w:jc w:val="center"/>
              <w:rPr>
                <w:sz w:val="24"/>
                <w:szCs w:val="24"/>
              </w:rPr>
            </w:pPr>
            <w:r>
              <w:rPr>
                <w:sz w:val="24"/>
                <w:szCs w:val="24"/>
              </w:rPr>
              <w:t>x 10</w:t>
            </w:r>
            <w:r>
              <w:rPr>
                <w:sz w:val="24"/>
                <w:szCs w:val="24"/>
                <w:vertAlign w:val="superscript"/>
              </w:rPr>
              <w:t>-12</w:t>
            </w:r>
          </w:p>
        </w:tc>
      </w:tr>
      <w:tr w:rsidR="0072067A" w14:paraId="669098D1"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78A0DADD" w14:textId="77777777" w:rsidR="0072067A" w:rsidRDefault="0072067A" w:rsidP="0072067A">
            <w:pPr>
              <w:spacing w:after="0" w:line="276" w:lineRule="auto"/>
              <w:ind w:left="160" w:right="160"/>
              <w:jc w:val="center"/>
              <w:rPr>
                <w:sz w:val="24"/>
                <w:szCs w:val="24"/>
              </w:rPr>
            </w:pPr>
            <w:r>
              <w:rPr>
                <w:sz w:val="24"/>
                <w:szCs w:val="24"/>
              </w:rPr>
              <w:t>Nano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4DF93F67" w14:textId="77777777" w:rsidR="0072067A" w:rsidRDefault="0072067A" w:rsidP="0072067A">
            <w:pPr>
              <w:spacing w:after="0" w:line="276" w:lineRule="auto"/>
              <w:ind w:left="160" w:right="160"/>
              <w:jc w:val="center"/>
              <w:rPr>
                <w:sz w:val="24"/>
                <w:szCs w:val="24"/>
              </w:rPr>
            </w:pPr>
            <w:r>
              <w:rPr>
                <w:sz w:val="24"/>
                <w:szCs w:val="24"/>
              </w:rPr>
              <w:t>n</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6E023AA4"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-9</w:t>
            </w:r>
          </w:p>
        </w:tc>
      </w:tr>
      <w:tr w:rsidR="0072067A" w14:paraId="7806348C"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544371DA" w14:textId="77777777" w:rsidR="0072067A" w:rsidRDefault="0072067A" w:rsidP="0072067A">
            <w:pPr>
              <w:spacing w:after="0" w:line="276" w:lineRule="auto"/>
              <w:ind w:left="160" w:right="160"/>
              <w:jc w:val="center"/>
              <w:rPr>
                <w:sz w:val="24"/>
                <w:szCs w:val="24"/>
              </w:rPr>
            </w:pPr>
            <w:r>
              <w:rPr>
                <w:sz w:val="24"/>
                <w:szCs w:val="24"/>
              </w:rPr>
              <w:t>Micro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3A738F90" w14:textId="77777777" w:rsidR="0072067A" w:rsidRDefault="0072067A" w:rsidP="0072067A">
            <w:pPr>
              <w:spacing w:after="0" w:line="276" w:lineRule="auto"/>
              <w:ind w:left="160" w:right="160"/>
              <w:jc w:val="center"/>
              <w:rPr>
                <w:sz w:val="24"/>
                <w:szCs w:val="24"/>
              </w:rPr>
            </w:pPr>
            <w:r>
              <w:rPr>
                <w:sz w:val="24"/>
                <w:szCs w:val="24"/>
              </w:rPr>
              <w:t>μ</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7E575935"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-6</w:t>
            </w:r>
          </w:p>
        </w:tc>
      </w:tr>
      <w:tr w:rsidR="0072067A" w14:paraId="630A3FEB"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211AC716" w14:textId="77777777" w:rsidR="0072067A" w:rsidRDefault="0072067A" w:rsidP="0072067A">
            <w:pPr>
              <w:spacing w:after="0" w:line="276" w:lineRule="auto"/>
              <w:ind w:left="160" w:right="160"/>
              <w:jc w:val="center"/>
              <w:rPr>
                <w:sz w:val="24"/>
                <w:szCs w:val="24"/>
              </w:rPr>
            </w:pPr>
            <w:r>
              <w:rPr>
                <w:sz w:val="24"/>
                <w:szCs w:val="24"/>
              </w:rPr>
              <w:t>Milli</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1B5463F2" w14:textId="77777777" w:rsidR="0072067A" w:rsidRDefault="0072067A" w:rsidP="0072067A">
            <w:pPr>
              <w:spacing w:after="0" w:line="276" w:lineRule="auto"/>
              <w:ind w:left="160" w:right="160"/>
              <w:jc w:val="center"/>
              <w:rPr>
                <w:sz w:val="24"/>
                <w:szCs w:val="24"/>
              </w:rPr>
            </w:pPr>
            <w:r>
              <w:rPr>
                <w:sz w:val="24"/>
                <w:szCs w:val="24"/>
              </w:rPr>
              <w:t>m</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0F8B034C"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-3</w:t>
            </w:r>
          </w:p>
        </w:tc>
      </w:tr>
      <w:tr w:rsidR="0072067A" w14:paraId="1B7702A2"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1B42F4E3" w14:textId="77777777" w:rsidR="0072067A" w:rsidRDefault="0072067A" w:rsidP="0072067A">
            <w:pPr>
              <w:spacing w:after="0" w:line="276" w:lineRule="auto"/>
              <w:ind w:left="160" w:right="160"/>
              <w:jc w:val="center"/>
              <w:rPr>
                <w:sz w:val="24"/>
                <w:szCs w:val="24"/>
              </w:rPr>
            </w:pPr>
            <w:r>
              <w:rPr>
                <w:sz w:val="24"/>
                <w:szCs w:val="24"/>
              </w:rPr>
              <w:t>Centi</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72B96C1F" w14:textId="77777777" w:rsidR="0072067A" w:rsidRDefault="0072067A" w:rsidP="0072067A">
            <w:pPr>
              <w:spacing w:after="0" w:line="276" w:lineRule="auto"/>
              <w:ind w:left="160" w:right="160"/>
              <w:jc w:val="center"/>
              <w:rPr>
                <w:sz w:val="24"/>
                <w:szCs w:val="24"/>
              </w:rPr>
            </w:pPr>
            <w:r>
              <w:rPr>
                <w:sz w:val="24"/>
                <w:szCs w:val="24"/>
              </w:rPr>
              <w:t>c</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4E75E24A"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-2</w:t>
            </w:r>
          </w:p>
        </w:tc>
      </w:tr>
      <w:tr w:rsidR="0072067A" w14:paraId="3199A2E2"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3FACBAD9" w14:textId="77777777" w:rsidR="0072067A" w:rsidRDefault="0072067A" w:rsidP="0072067A">
            <w:pPr>
              <w:spacing w:after="0" w:line="276" w:lineRule="auto"/>
              <w:ind w:left="160" w:right="160"/>
              <w:jc w:val="center"/>
              <w:rPr>
                <w:sz w:val="24"/>
                <w:szCs w:val="24"/>
              </w:rPr>
            </w:pPr>
            <w:r>
              <w:rPr>
                <w:sz w:val="24"/>
                <w:szCs w:val="24"/>
              </w:rPr>
              <w:t>Kilo</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6088E0EF" w14:textId="77777777" w:rsidR="0072067A" w:rsidRDefault="0072067A" w:rsidP="0072067A">
            <w:pPr>
              <w:spacing w:after="0" w:line="276" w:lineRule="auto"/>
              <w:ind w:left="160" w:right="160"/>
              <w:jc w:val="center"/>
              <w:rPr>
                <w:sz w:val="24"/>
                <w:szCs w:val="24"/>
              </w:rPr>
            </w:pPr>
            <w:r>
              <w:rPr>
                <w:sz w:val="24"/>
                <w:szCs w:val="24"/>
              </w:rPr>
              <w:t>k</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7E2A2350" w14:textId="77777777" w:rsidR="0072067A" w:rsidRDefault="0072067A" w:rsidP="0072067A">
            <w:pPr>
              <w:spacing w:after="0" w:line="276" w:lineRule="auto"/>
              <w:ind w:left="160" w:right="160"/>
              <w:jc w:val="center"/>
              <w:rPr>
                <w:sz w:val="24"/>
                <w:szCs w:val="24"/>
              </w:rPr>
            </w:pPr>
            <w:r>
              <w:rPr>
                <w:sz w:val="24"/>
                <w:szCs w:val="24"/>
              </w:rPr>
              <w:t>x 10</w:t>
            </w:r>
            <w:r>
              <w:rPr>
                <w:sz w:val="24"/>
                <w:szCs w:val="24"/>
                <w:vertAlign w:val="superscript"/>
              </w:rPr>
              <w:t>3</w:t>
            </w:r>
            <w:r>
              <w:rPr>
                <w:sz w:val="24"/>
                <w:szCs w:val="24"/>
              </w:rPr>
              <w:tab/>
            </w:r>
          </w:p>
        </w:tc>
      </w:tr>
      <w:tr w:rsidR="0072067A" w14:paraId="0266B88E"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6E0A8473" w14:textId="77777777" w:rsidR="0072067A" w:rsidRDefault="0072067A" w:rsidP="0072067A">
            <w:pPr>
              <w:spacing w:after="0" w:line="276" w:lineRule="auto"/>
              <w:ind w:left="160" w:right="160"/>
              <w:jc w:val="center"/>
              <w:rPr>
                <w:sz w:val="24"/>
                <w:szCs w:val="24"/>
              </w:rPr>
            </w:pPr>
            <w:r>
              <w:rPr>
                <w:sz w:val="24"/>
                <w:szCs w:val="24"/>
              </w:rPr>
              <w:t>Mega</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24883381" w14:textId="77777777" w:rsidR="0072067A" w:rsidRDefault="0072067A" w:rsidP="0072067A">
            <w:pPr>
              <w:spacing w:after="0" w:line="276" w:lineRule="auto"/>
              <w:ind w:left="160" w:right="160"/>
              <w:jc w:val="center"/>
              <w:rPr>
                <w:sz w:val="24"/>
                <w:szCs w:val="24"/>
              </w:rPr>
            </w:pPr>
            <w:r>
              <w:rPr>
                <w:sz w:val="24"/>
                <w:szCs w:val="24"/>
              </w:rPr>
              <w:t>M</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182C9BEE"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6</w:t>
            </w:r>
          </w:p>
        </w:tc>
      </w:tr>
      <w:tr w:rsidR="0072067A" w14:paraId="0290ED22"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39C2D0D1" w14:textId="77777777" w:rsidR="0072067A" w:rsidRDefault="0072067A" w:rsidP="0072067A">
            <w:pPr>
              <w:spacing w:after="0" w:line="276" w:lineRule="auto"/>
              <w:ind w:left="160" w:right="160"/>
              <w:jc w:val="center"/>
              <w:rPr>
                <w:sz w:val="24"/>
                <w:szCs w:val="24"/>
              </w:rPr>
            </w:pPr>
            <w:r>
              <w:rPr>
                <w:sz w:val="24"/>
                <w:szCs w:val="24"/>
              </w:rPr>
              <w:t>Giga</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01D1A25F" w14:textId="77777777" w:rsidR="0072067A" w:rsidRDefault="0072067A" w:rsidP="0072067A">
            <w:pPr>
              <w:spacing w:after="0" w:line="276" w:lineRule="auto"/>
              <w:ind w:left="160" w:right="160"/>
              <w:jc w:val="center"/>
              <w:rPr>
                <w:sz w:val="24"/>
                <w:szCs w:val="24"/>
              </w:rPr>
            </w:pPr>
            <w:r>
              <w:rPr>
                <w:sz w:val="24"/>
                <w:szCs w:val="24"/>
              </w:rPr>
              <w:t>G</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624EC2B8" w14:textId="77777777" w:rsidR="0072067A" w:rsidRDefault="0072067A" w:rsidP="0072067A">
            <w:pPr>
              <w:spacing w:after="0" w:line="276" w:lineRule="auto"/>
              <w:ind w:left="160" w:right="160"/>
              <w:jc w:val="center"/>
              <w:rPr>
                <w:sz w:val="24"/>
                <w:szCs w:val="24"/>
                <w:vertAlign w:val="superscript"/>
              </w:rPr>
            </w:pPr>
            <w:r>
              <w:rPr>
                <w:sz w:val="24"/>
                <w:szCs w:val="24"/>
              </w:rPr>
              <w:t>x 10</w:t>
            </w:r>
            <w:r>
              <w:rPr>
                <w:sz w:val="24"/>
                <w:szCs w:val="24"/>
                <w:vertAlign w:val="superscript"/>
              </w:rPr>
              <w:t>9</w:t>
            </w:r>
          </w:p>
        </w:tc>
      </w:tr>
      <w:tr w:rsidR="0072067A" w14:paraId="4CCFB0D6" w14:textId="77777777" w:rsidTr="0072067A">
        <w:trPr>
          <w:jc w:val="center"/>
        </w:trPr>
        <w:tc>
          <w:tcPr>
            <w:tcW w:w="1815" w:type="dxa"/>
            <w:tcBorders>
              <w:top w:val="nil"/>
              <w:left w:val="single" w:sz="8" w:space="0" w:color="000000"/>
              <w:bottom w:val="single" w:sz="8" w:space="0" w:color="000000"/>
              <w:right w:val="single" w:sz="8" w:space="0" w:color="000000"/>
            </w:tcBorders>
            <w:tcMar>
              <w:top w:w="45" w:type="dxa"/>
              <w:left w:w="45" w:type="dxa"/>
              <w:bottom w:w="45" w:type="dxa"/>
              <w:right w:w="45" w:type="dxa"/>
            </w:tcMar>
          </w:tcPr>
          <w:p w14:paraId="0CE5E521" w14:textId="77777777" w:rsidR="0072067A" w:rsidRDefault="0072067A" w:rsidP="0072067A">
            <w:pPr>
              <w:spacing w:after="0" w:line="276" w:lineRule="auto"/>
              <w:ind w:left="160" w:right="160"/>
              <w:jc w:val="center"/>
              <w:rPr>
                <w:sz w:val="24"/>
                <w:szCs w:val="24"/>
              </w:rPr>
            </w:pPr>
            <w:r>
              <w:rPr>
                <w:sz w:val="24"/>
                <w:szCs w:val="24"/>
              </w:rPr>
              <w:t>Tera</w:t>
            </w:r>
          </w:p>
        </w:tc>
        <w:tc>
          <w:tcPr>
            <w:tcW w:w="1830" w:type="dxa"/>
            <w:tcBorders>
              <w:top w:val="nil"/>
              <w:left w:val="nil"/>
              <w:bottom w:val="single" w:sz="8" w:space="0" w:color="000000"/>
              <w:right w:val="single" w:sz="8" w:space="0" w:color="000000"/>
            </w:tcBorders>
            <w:tcMar>
              <w:top w:w="45" w:type="dxa"/>
              <w:left w:w="45" w:type="dxa"/>
              <w:bottom w:w="45" w:type="dxa"/>
              <w:right w:w="45" w:type="dxa"/>
            </w:tcMar>
          </w:tcPr>
          <w:p w14:paraId="6A93EA2C" w14:textId="77777777" w:rsidR="0072067A" w:rsidRDefault="0072067A" w:rsidP="0072067A">
            <w:pPr>
              <w:spacing w:after="0" w:line="276" w:lineRule="auto"/>
              <w:ind w:left="160" w:right="160"/>
              <w:jc w:val="center"/>
              <w:rPr>
                <w:sz w:val="24"/>
                <w:szCs w:val="24"/>
              </w:rPr>
            </w:pPr>
            <w:r>
              <w:rPr>
                <w:sz w:val="24"/>
                <w:szCs w:val="24"/>
              </w:rPr>
              <w:t>T</w:t>
            </w:r>
          </w:p>
        </w:tc>
        <w:tc>
          <w:tcPr>
            <w:tcW w:w="2385" w:type="dxa"/>
            <w:tcBorders>
              <w:top w:val="nil"/>
              <w:left w:val="nil"/>
              <w:bottom w:val="single" w:sz="8" w:space="0" w:color="000000"/>
              <w:right w:val="single" w:sz="8" w:space="0" w:color="000000"/>
            </w:tcBorders>
            <w:tcMar>
              <w:top w:w="45" w:type="dxa"/>
              <w:left w:w="45" w:type="dxa"/>
              <w:bottom w:w="45" w:type="dxa"/>
              <w:right w:w="45" w:type="dxa"/>
            </w:tcMar>
          </w:tcPr>
          <w:p w14:paraId="478B79E2" w14:textId="77777777" w:rsidR="0072067A" w:rsidRDefault="0072067A" w:rsidP="0072067A">
            <w:pPr>
              <w:spacing w:after="0" w:line="276" w:lineRule="auto"/>
              <w:ind w:left="160" w:right="160"/>
              <w:jc w:val="center"/>
              <w:rPr>
                <w:sz w:val="24"/>
                <w:szCs w:val="24"/>
              </w:rPr>
            </w:pPr>
            <w:r>
              <w:rPr>
                <w:sz w:val="24"/>
                <w:szCs w:val="24"/>
              </w:rPr>
              <w:t>x 10</w:t>
            </w:r>
            <w:r>
              <w:rPr>
                <w:sz w:val="24"/>
                <w:szCs w:val="24"/>
                <w:vertAlign w:val="superscript"/>
              </w:rPr>
              <w:t>12</w:t>
            </w:r>
          </w:p>
        </w:tc>
      </w:tr>
    </w:tbl>
    <w:p w14:paraId="56BFE47F" w14:textId="77777777" w:rsidR="0072067A" w:rsidRDefault="0072067A" w:rsidP="0072067A">
      <w:pPr>
        <w:pBdr>
          <w:top w:val="nil"/>
          <w:left w:val="nil"/>
          <w:bottom w:val="nil"/>
          <w:right w:val="nil"/>
          <w:between w:val="nil"/>
        </w:pBdr>
        <w:spacing w:before="100" w:after="100" w:line="240" w:lineRule="auto"/>
        <w:rPr>
          <w:sz w:val="24"/>
          <w:szCs w:val="24"/>
        </w:rPr>
      </w:pPr>
    </w:p>
    <w:p w14:paraId="1AADC56A"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Significant figures</w:t>
      </w:r>
    </w:p>
    <w:p w14:paraId="177B2EDB"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In a calculation answers should be given to the same number of</w:t>
      </w:r>
      <w:r>
        <w:rPr>
          <w:b/>
          <w:color w:val="E69138"/>
          <w:sz w:val="24"/>
          <w:szCs w:val="24"/>
        </w:rPr>
        <w:t xml:space="preserve"> significant figures</w:t>
      </w:r>
      <w:r>
        <w:rPr>
          <w:sz w:val="24"/>
          <w:szCs w:val="24"/>
        </w:rPr>
        <w:t xml:space="preserve"> as the question. When a question has a varying number of significant figures your answer should be quoted to the smallest number of significant figures used in the question. Avoid rounding too much until the very end of a question.</w:t>
      </w:r>
    </w:p>
    <w:p w14:paraId="6BC135A3" w14:textId="7550B651" w:rsidR="0072067A" w:rsidRDefault="00320B1D" w:rsidP="0072067A">
      <w:pPr>
        <w:pBdr>
          <w:top w:val="nil"/>
          <w:left w:val="nil"/>
          <w:bottom w:val="nil"/>
          <w:right w:val="nil"/>
          <w:between w:val="nil"/>
        </w:pBdr>
        <w:spacing w:before="100" w:after="100" w:line="240" w:lineRule="auto"/>
        <w:rPr>
          <w:sz w:val="24"/>
          <w:szCs w:val="24"/>
        </w:rPr>
      </w:pPr>
      <w:r>
        <w:rPr>
          <w:noProof/>
          <w:sz w:val="24"/>
          <w:szCs w:val="24"/>
          <w:lang w:eastAsia="en-GB"/>
        </w:rPr>
        <mc:AlternateContent>
          <mc:Choice Requires="wps">
            <w:drawing>
              <wp:anchor distT="0" distB="0" distL="114300" distR="114300" simplePos="0" relativeHeight="251687936" behindDoc="1" locked="0" layoutInCell="1" allowOverlap="1" wp14:anchorId="1A9E42A9" wp14:editId="28EE096A">
                <wp:simplePos x="0" y="0"/>
                <wp:positionH relativeFrom="column">
                  <wp:posOffset>-38100</wp:posOffset>
                </wp:positionH>
                <wp:positionV relativeFrom="paragraph">
                  <wp:posOffset>224154</wp:posOffset>
                </wp:positionV>
                <wp:extent cx="6677025" cy="8096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677025" cy="80962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50242B1" id="Rectangle 12" o:spid="_x0000_s1026" style="position:absolute;margin-left:-3pt;margin-top:17.65pt;width:525.75pt;height:63.7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" fillcolor="#d8d8d8 [2732]" strokecolor="#d8d8d8 [2732]" strokeweight="1pt"/>
            </w:pict>
          </mc:Fallback>
        </mc:AlternateContent>
      </w:r>
    </w:p>
    <w:p w14:paraId="6E33A340" w14:textId="60B7DE84" w:rsidR="0072067A" w:rsidRPr="00320B1D" w:rsidRDefault="0072067A" w:rsidP="0072067A">
      <w:pPr>
        <w:pBdr>
          <w:top w:val="nil"/>
          <w:left w:val="nil"/>
          <w:bottom w:val="nil"/>
          <w:right w:val="nil"/>
          <w:between w:val="nil"/>
        </w:pBdr>
        <w:spacing w:before="100" w:after="100" w:line="240" w:lineRule="auto"/>
        <w:rPr>
          <w:sz w:val="24"/>
          <w:szCs w:val="24"/>
        </w:rPr>
      </w:pPr>
      <w:r w:rsidRPr="00320B1D">
        <w:rPr>
          <w:b/>
          <w:sz w:val="24"/>
          <w:szCs w:val="24"/>
          <w:u w:val="single"/>
        </w:rPr>
        <w:t>TASK:</w:t>
      </w:r>
      <w:r w:rsidRPr="00320B1D">
        <w:rPr>
          <w:sz w:val="24"/>
          <w:szCs w:val="24"/>
        </w:rPr>
        <w:t xml:space="preserve"> Round these to 3 significant figures:</w:t>
      </w:r>
    </w:p>
    <w:p w14:paraId="4E0AC3F6" w14:textId="36C0B65B" w:rsidR="0072067A" w:rsidRPr="00320B1D" w:rsidRDefault="0072067A" w:rsidP="0072067A">
      <w:pPr>
        <w:pBdr>
          <w:top w:val="nil"/>
          <w:left w:val="nil"/>
          <w:bottom w:val="nil"/>
          <w:right w:val="nil"/>
          <w:between w:val="nil"/>
        </w:pBdr>
        <w:spacing w:before="100" w:after="100" w:line="240" w:lineRule="auto"/>
        <w:jc w:val="center"/>
        <w:rPr>
          <w:sz w:val="24"/>
          <w:szCs w:val="24"/>
        </w:rPr>
      </w:pPr>
    </w:p>
    <w:p w14:paraId="0E0C9BFF" w14:textId="42C69E1D" w:rsidR="0072067A" w:rsidRPr="00320B1D" w:rsidRDefault="0072067A" w:rsidP="0072067A">
      <w:pPr>
        <w:numPr>
          <w:ilvl w:val="0"/>
          <w:numId w:val="39"/>
        </w:numPr>
        <w:pBdr>
          <w:top w:val="nil"/>
          <w:left w:val="nil"/>
          <w:bottom w:val="nil"/>
          <w:right w:val="nil"/>
          <w:between w:val="nil"/>
        </w:pBdr>
        <w:spacing w:before="100" w:after="100" w:line="240" w:lineRule="auto"/>
        <w:contextualSpacing/>
        <w:jc w:val="center"/>
        <w:rPr>
          <w:sz w:val="24"/>
          <w:szCs w:val="24"/>
        </w:rPr>
      </w:pPr>
      <w:r w:rsidRPr="00320B1D">
        <w:rPr>
          <w:sz w:val="24"/>
          <w:szCs w:val="24"/>
        </w:rPr>
        <w:t>34.798              b) 109.7             c) 0.9996              d) 0.005122</w:t>
      </w:r>
    </w:p>
    <w:p w14:paraId="14C94122" w14:textId="70797AAB" w:rsidR="0072067A" w:rsidRDefault="0072067A" w:rsidP="0072067A">
      <w:pPr>
        <w:pBdr>
          <w:top w:val="nil"/>
          <w:left w:val="nil"/>
          <w:bottom w:val="nil"/>
          <w:right w:val="nil"/>
          <w:between w:val="nil"/>
        </w:pBdr>
        <w:spacing w:before="100" w:after="100" w:line="240" w:lineRule="auto"/>
        <w:rPr>
          <w:sz w:val="24"/>
          <w:szCs w:val="24"/>
        </w:rPr>
      </w:pPr>
    </w:p>
    <w:p w14:paraId="07D4715F" w14:textId="700525D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Rearranging equations</w:t>
      </w:r>
    </w:p>
    <w:p w14:paraId="7C0E0FF1" w14:textId="2CFED87C" w:rsidR="0072067A" w:rsidRDefault="0072067A" w:rsidP="0072067A">
      <w:pPr>
        <w:pBdr>
          <w:top w:val="nil"/>
          <w:left w:val="nil"/>
          <w:bottom w:val="nil"/>
          <w:right w:val="nil"/>
          <w:between w:val="nil"/>
        </w:pBdr>
        <w:spacing w:before="100" w:after="100" w:line="240" w:lineRule="auto"/>
        <w:rPr>
          <w:sz w:val="24"/>
          <w:szCs w:val="24"/>
        </w:rPr>
      </w:pPr>
      <w:r>
        <w:rPr>
          <w:sz w:val="24"/>
          <w:szCs w:val="24"/>
        </w:rPr>
        <w:t>This is a skill that you will have practiced at GCSE in Physics and Mathematics.</w:t>
      </w:r>
    </w:p>
    <w:p w14:paraId="428686DD" w14:textId="21AA027E" w:rsidR="0072067A" w:rsidRDefault="0072067A" w:rsidP="0072067A">
      <w:pPr>
        <w:pBdr>
          <w:top w:val="nil"/>
          <w:left w:val="nil"/>
          <w:bottom w:val="nil"/>
          <w:right w:val="nil"/>
          <w:between w:val="nil"/>
        </w:pBdr>
        <w:spacing w:before="100" w:after="100" w:line="240" w:lineRule="auto"/>
        <w:rPr>
          <w:sz w:val="24"/>
          <w:szCs w:val="24"/>
        </w:rPr>
      </w:pPr>
      <w:r>
        <w:rPr>
          <w:sz w:val="24"/>
          <w:szCs w:val="24"/>
        </w:rPr>
        <w:t>You will come across trickier equations to rearrange at A level so ensure you understand the basic skills. You can take several approaches to rearrange</w:t>
      </w:r>
      <w:r w:rsidR="009A2302">
        <w:rPr>
          <w:sz w:val="24"/>
          <w:szCs w:val="24"/>
        </w:rPr>
        <w:t>,</w:t>
      </w:r>
      <w:r>
        <w:rPr>
          <w:sz w:val="24"/>
          <w:szCs w:val="24"/>
        </w:rPr>
        <w:t xml:space="preserve"> however a quick method is cross multiplication; if a quantity is a denominator, it becomes a numerator on the other side and vice versa.</w:t>
      </w:r>
    </w:p>
    <w:p w14:paraId="3DF09EEE" w14:textId="60FECEAE" w:rsidR="0072067A" w:rsidRDefault="0072067A" w:rsidP="0072067A">
      <w:pPr>
        <w:pStyle w:val="Heading3"/>
        <w:rPr>
          <w:sz w:val="24"/>
          <w:szCs w:val="24"/>
        </w:rPr>
      </w:pPr>
      <w:bookmarkStart w:id="1" w:name="_jmy3mcj0rwil" w:colFirst="0" w:colLast="0"/>
      <w:bookmarkEnd w:id="1"/>
      <w:r>
        <w:rPr>
          <w:b w:val="0"/>
          <w:sz w:val="24"/>
          <w:szCs w:val="24"/>
        </w:rPr>
        <w:t>Examples:</w:t>
      </w:r>
      <m:oMath>
        <m:r>
          <m:rPr>
            <m:sty m:val="bi"/>
          </m:rPr>
          <w:rPr>
            <w:rFonts w:ascii="Cambria Math" w:hAnsi="Cambria Math"/>
            <w:sz w:val="24"/>
            <w:szCs w:val="24"/>
          </w:rPr>
          <m:t xml:space="preserve">Speed = </m:t>
        </m:r>
        <m:f>
          <m:fPr>
            <m:ctrlPr>
              <w:rPr>
                <w:rFonts w:ascii="Cambria Math" w:hAnsi="Cambria Math"/>
                <w:sz w:val="24"/>
                <w:szCs w:val="24"/>
              </w:rPr>
            </m:ctrlPr>
          </m:fPr>
          <m:num>
            <m:r>
              <m:rPr>
                <m:sty m:val="bi"/>
              </m:rPr>
              <w:rPr>
                <w:rFonts w:ascii="Cambria Math" w:hAnsi="Cambria Math"/>
                <w:sz w:val="24"/>
                <w:szCs w:val="24"/>
              </w:rPr>
              <m:t>Distance</m:t>
            </m:r>
          </m:num>
          <m:den>
            <m:r>
              <m:rPr>
                <m:sty m:val="bi"/>
              </m:rPr>
              <w:rPr>
                <w:rFonts w:ascii="Cambria Math" w:hAnsi="Cambria Math"/>
                <w:sz w:val="24"/>
                <w:szCs w:val="24"/>
              </w:rPr>
              <m:t>Time</m:t>
            </m:r>
          </m:den>
        </m:f>
      </m:oMath>
      <w:r>
        <w:rPr>
          <w:sz w:val="24"/>
          <w:szCs w:val="24"/>
        </w:rPr>
        <w:t xml:space="preserve"> </w:t>
      </w:r>
      <w:r>
        <w:rPr>
          <w:sz w:val="24"/>
          <w:szCs w:val="24"/>
        </w:rPr>
        <w:tab/>
      </w:r>
      <w:r>
        <w:rPr>
          <w:sz w:val="24"/>
          <w:szCs w:val="24"/>
        </w:rPr>
        <w:tab/>
      </w:r>
      <w:r>
        <w:rPr>
          <w:sz w:val="24"/>
          <w:szCs w:val="24"/>
        </w:rPr>
        <w:tab/>
      </w:r>
      <w:r>
        <w:rPr>
          <w:sz w:val="24"/>
          <w:szCs w:val="24"/>
        </w:rPr>
        <w:tab/>
        <w:t xml:space="preserve">  </w:t>
      </w:r>
      <m:oMath>
        <m:r>
          <m:rPr>
            <m:sty m:val="bi"/>
          </m:rPr>
          <w:rPr>
            <w:rFonts w:ascii="Cambria Math" w:hAnsi="Cambria Math"/>
            <w:sz w:val="24"/>
            <w:szCs w:val="24"/>
          </w:rPr>
          <m:t>Momentum = mass x velocity</m:t>
        </m:r>
      </m:oMath>
    </w:p>
    <w:p w14:paraId="530DF7B6" w14:textId="77777777" w:rsidR="0072067A" w:rsidRDefault="0072067A" w:rsidP="0072067A">
      <w:pPr>
        <w:rPr>
          <w:sz w:val="24"/>
          <w:szCs w:val="24"/>
        </w:rPr>
      </w:pPr>
      <m:oMath>
        <m:r>
          <w:rPr>
            <w:rFonts w:ascii="Cambria Math" w:hAnsi="Cambria Math"/>
            <w:sz w:val="24"/>
            <w:szCs w:val="24"/>
          </w:rPr>
          <m:t>Speed x Time = Distance</m:t>
        </m:r>
      </m:oMath>
      <w:r>
        <w:rPr>
          <w:sz w:val="24"/>
          <w:szCs w:val="24"/>
        </w:rPr>
        <w:tab/>
      </w:r>
      <w:r>
        <w:rPr>
          <w:sz w:val="24"/>
          <w:szCs w:val="24"/>
        </w:rPr>
        <w:tab/>
      </w:r>
      <w:r>
        <w:rPr>
          <w:sz w:val="24"/>
          <w:szCs w:val="24"/>
        </w:rPr>
        <w:tab/>
      </w:r>
      <w:r>
        <w:rPr>
          <w:sz w:val="24"/>
          <w:szCs w:val="24"/>
        </w:rPr>
        <w:tab/>
      </w:r>
      <m:oMath>
        <m:f>
          <m:fPr>
            <m:ctrlPr>
              <w:rPr>
                <w:rFonts w:ascii="Cambria Math" w:hAnsi="Cambria Math"/>
                <w:sz w:val="24"/>
                <w:szCs w:val="24"/>
              </w:rPr>
            </m:ctrlPr>
          </m:fPr>
          <m:num>
            <m:r>
              <w:rPr>
                <w:rFonts w:ascii="Cambria Math" w:hAnsi="Cambria Math"/>
                <w:sz w:val="24"/>
                <w:szCs w:val="24"/>
              </w:rPr>
              <m:t>Momentum</m:t>
            </m:r>
          </m:num>
          <m:den>
            <m:r>
              <w:rPr>
                <w:rFonts w:ascii="Cambria Math" w:hAnsi="Cambria Math"/>
                <w:sz w:val="24"/>
                <w:szCs w:val="24"/>
              </w:rPr>
              <m:t>mass</m:t>
            </m:r>
          </m:den>
        </m:f>
        <m:r>
          <w:rPr>
            <w:rFonts w:ascii="Cambria Math" w:hAnsi="Cambria Math"/>
            <w:sz w:val="24"/>
            <w:szCs w:val="24"/>
          </w:rPr>
          <m:t>=velocity</m:t>
        </m:r>
      </m:oMath>
    </w:p>
    <w:p w14:paraId="59E4E67E" w14:textId="06728EF5" w:rsidR="0072067A" w:rsidRDefault="00320B1D" w:rsidP="0072067A">
      <w:pPr>
        <w:pBdr>
          <w:top w:val="nil"/>
          <w:left w:val="nil"/>
          <w:bottom w:val="nil"/>
          <w:right w:val="nil"/>
          <w:between w:val="nil"/>
        </w:pBdr>
        <w:spacing w:before="100" w:after="100" w:line="240" w:lineRule="auto"/>
        <w:rPr>
          <w:sz w:val="24"/>
          <w:szCs w:val="24"/>
        </w:rPr>
      </w:pPr>
      <w:r>
        <w:rPr>
          <w:noProof/>
          <w:sz w:val="24"/>
          <w:szCs w:val="24"/>
          <w:lang w:eastAsia="en-GB"/>
        </w:rPr>
        <mc:AlternateContent>
          <mc:Choice Requires="wps">
            <w:drawing>
              <wp:anchor distT="0" distB="0" distL="114300" distR="114300" simplePos="0" relativeHeight="251663359" behindDoc="1" locked="0" layoutInCell="1" allowOverlap="1" wp14:anchorId="68CB0E20" wp14:editId="08E0AE90">
                <wp:simplePos x="0" y="0"/>
                <wp:positionH relativeFrom="margin">
                  <wp:align>right</wp:align>
                </wp:positionH>
                <wp:positionV relativeFrom="paragraph">
                  <wp:posOffset>189865</wp:posOffset>
                </wp:positionV>
                <wp:extent cx="6657975" cy="7905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657975" cy="79057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958C3D" id="Rectangle 25" o:spid="_x0000_s1026" style="position:absolute;margin-left:473.05pt;margin-top:14.95pt;width:524.25pt;height:62.25pt;z-index:-2516531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" fillcolor="#d8d8d8 [2732]" strokecolor="#d8d8d8 [2732]" strokeweight="1pt">
                <w10:wrap anchorx="margin"/>
              </v:rect>
            </w:pict>
          </mc:Fallback>
        </mc:AlternateContent>
      </w:r>
      <w:r w:rsidR="0072067A">
        <w:rPr>
          <w:sz w:val="24"/>
          <w:szCs w:val="24"/>
        </w:rPr>
        <w:t xml:space="preserve"> </w:t>
      </w:r>
    </w:p>
    <w:p w14:paraId="3D6B66C3" w14:textId="0BE5B58D" w:rsidR="0072067A" w:rsidRPr="00320B1D" w:rsidRDefault="0072067A" w:rsidP="0072067A">
      <w:pPr>
        <w:pBdr>
          <w:top w:val="nil"/>
          <w:left w:val="nil"/>
          <w:bottom w:val="nil"/>
          <w:right w:val="nil"/>
          <w:between w:val="nil"/>
        </w:pBdr>
        <w:spacing w:before="100" w:after="100" w:line="240" w:lineRule="auto"/>
        <w:rPr>
          <w:sz w:val="24"/>
          <w:szCs w:val="24"/>
        </w:rPr>
      </w:pPr>
      <w:r w:rsidRPr="00320B1D">
        <w:rPr>
          <w:b/>
          <w:sz w:val="24"/>
          <w:szCs w:val="24"/>
          <w:u w:val="single"/>
        </w:rPr>
        <w:t>TASK:</w:t>
      </w:r>
      <w:r w:rsidRPr="00320B1D">
        <w:rPr>
          <w:sz w:val="24"/>
          <w:szCs w:val="24"/>
        </w:rPr>
        <w:t xml:space="preserve"> Rearrange the following equation to find a) Force b) Area</w:t>
      </w:r>
    </w:p>
    <w:p w14:paraId="5C520B66" w14:textId="77777777" w:rsidR="0072067A" w:rsidRDefault="0072067A" w:rsidP="0072067A">
      <w:pPr>
        <w:pBdr>
          <w:top w:val="nil"/>
          <w:left w:val="nil"/>
          <w:bottom w:val="nil"/>
          <w:right w:val="nil"/>
          <w:between w:val="nil"/>
        </w:pBdr>
        <w:spacing w:before="100" w:after="100" w:line="240" w:lineRule="auto"/>
        <w:rPr>
          <w:sz w:val="24"/>
          <w:szCs w:val="24"/>
        </w:rPr>
      </w:pPr>
      <m:oMathPara>
        <m:oMath>
          <m:r>
            <w:rPr>
              <w:rFonts w:ascii="Cambria Math" w:hAnsi="Cambria Math"/>
              <w:sz w:val="24"/>
              <w:szCs w:val="24"/>
            </w:rPr>
            <m:t xml:space="preserve">Pressure = </m:t>
          </m:r>
          <m:f>
            <m:fPr>
              <m:ctrlPr>
                <w:rPr>
                  <w:rFonts w:ascii="Cambria Math" w:hAnsi="Cambria Math"/>
                  <w:sz w:val="24"/>
                  <w:szCs w:val="24"/>
                </w:rPr>
              </m:ctrlPr>
            </m:fPr>
            <m:num>
              <m:r>
                <w:rPr>
                  <w:rFonts w:ascii="Cambria Math" w:hAnsi="Cambria Math"/>
                  <w:sz w:val="24"/>
                  <w:szCs w:val="24"/>
                </w:rPr>
                <m:t>Force</m:t>
              </m:r>
            </m:num>
            <m:den>
              <m:r>
                <w:rPr>
                  <w:rFonts w:ascii="Cambria Math" w:hAnsi="Cambria Math"/>
                  <w:sz w:val="24"/>
                  <w:szCs w:val="24"/>
                </w:rPr>
                <m:t>Area</m:t>
              </m:r>
            </m:den>
          </m:f>
        </m:oMath>
      </m:oMathPara>
    </w:p>
    <w:p w14:paraId="528C299C" w14:textId="77777777" w:rsidR="0072067A" w:rsidRDefault="0072067A" w:rsidP="0072067A">
      <w:pPr>
        <w:pBdr>
          <w:top w:val="nil"/>
          <w:left w:val="nil"/>
          <w:bottom w:val="nil"/>
          <w:right w:val="nil"/>
          <w:between w:val="nil"/>
        </w:pBdr>
        <w:spacing w:before="100" w:after="100" w:line="240" w:lineRule="auto"/>
        <w:rPr>
          <w:sz w:val="24"/>
          <w:szCs w:val="24"/>
        </w:rPr>
      </w:pPr>
    </w:p>
    <w:p w14:paraId="6625328A"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lastRenderedPageBreak/>
        <w:t>Trigonometry</w:t>
      </w:r>
    </w:p>
    <w:p w14:paraId="3C10D56A" w14:textId="77777777" w:rsidR="0072067A" w:rsidRDefault="0072067A" w:rsidP="0072067A">
      <w:pPr>
        <w:pBdr>
          <w:top w:val="nil"/>
          <w:left w:val="nil"/>
          <w:bottom w:val="nil"/>
          <w:right w:val="nil"/>
          <w:between w:val="nil"/>
        </w:pBdr>
        <w:spacing w:before="100" w:after="100" w:line="240" w:lineRule="auto"/>
        <w:rPr>
          <w:b/>
          <w:sz w:val="24"/>
          <w:szCs w:val="24"/>
        </w:rPr>
      </w:pPr>
    </w:p>
    <w:p w14:paraId="6CD811F5"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 xml:space="preserve">You need to be confident using </w:t>
      </w:r>
      <w:r>
        <w:rPr>
          <w:b/>
          <w:color w:val="E69138"/>
          <w:sz w:val="24"/>
          <w:szCs w:val="24"/>
        </w:rPr>
        <w:t>Pythagoras’s Theorem</w:t>
      </w:r>
      <w:r>
        <w:rPr>
          <w:sz w:val="24"/>
          <w:szCs w:val="24"/>
        </w:rPr>
        <w:t xml:space="preserve"> and </w:t>
      </w:r>
      <w:r>
        <w:rPr>
          <w:b/>
          <w:color w:val="E69138"/>
          <w:sz w:val="24"/>
          <w:szCs w:val="24"/>
        </w:rPr>
        <w:t>Trigonometry</w:t>
      </w:r>
      <w:r>
        <w:rPr>
          <w:sz w:val="24"/>
          <w:szCs w:val="24"/>
        </w:rPr>
        <w:t xml:space="preserve"> (SOHCAHTOA) in order to find lengths and angles.</w:t>
      </w:r>
      <w:r>
        <w:rPr>
          <w:noProof/>
          <w:lang w:eastAsia="en-GB"/>
        </w:rPr>
        <w:drawing>
          <wp:anchor distT="114300" distB="114300" distL="114300" distR="114300" simplePos="0" relativeHeight="251676672" behindDoc="0" locked="0" layoutInCell="1" hidden="0" allowOverlap="1" wp14:anchorId="01F39CB3" wp14:editId="79CF34D3">
            <wp:simplePos x="0" y="0"/>
            <wp:positionH relativeFrom="margin">
              <wp:posOffset>1</wp:posOffset>
            </wp:positionH>
            <wp:positionV relativeFrom="paragraph">
              <wp:posOffset>514350</wp:posOffset>
            </wp:positionV>
            <wp:extent cx="1980865" cy="1753553"/>
            <wp:effectExtent l="0" t="0" r="0" b="0"/>
            <wp:wrapSquare wrapText="bothSides" distT="114300" distB="114300" distL="114300" distR="11430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1980865" cy="1753553"/>
                    </a:xfrm>
                    <a:prstGeom prst="rect">
                      <a:avLst/>
                    </a:prstGeom>
                    <a:ln/>
                  </pic:spPr>
                </pic:pic>
              </a:graphicData>
            </a:graphic>
          </wp:anchor>
        </w:drawing>
      </w:r>
    </w:p>
    <w:p w14:paraId="3835C4AA" w14:textId="77777777" w:rsidR="0072067A" w:rsidRDefault="0072067A" w:rsidP="0072067A">
      <w:pPr>
        <w:pBdr>
          <w:top w:val="nil"/>
          <w:left w:val="nil"/>
          <w:bottom w:val="nil"/>
          <w:right w:val="nil"/>
          <w:between w:val="nil"/>
        </w:pBdr>
        <w:spacing w:before="100" w:after="100" w:line="240" w:lineRule="auto"/>
        <w:rPr>
          <w:sz w:val="24"/>
          <w:szCs w:val="24"/>
        </w:rPr>
      </w:pPr>
    </w:p>
    <w:p w14:paraId="01C66D87" w14:textId="77777777" w:rsidR="0072067A" w:rsidRDefault="0072067A" w:rsidP="0072067A">
      <w:pPr>
        <w:pBdr>
          <w:top w:val="nil"/>
          <w:left w:val="nil"/>
          <w:bottom w:val="nil"/>
          <w:right w:val="nil"/>
          <w:between w:val="nil"/>
        </w:pBdr>
        <w:spacing w:before="100" w:after="100" w:line="240" w:lineRule="auto"/>
        <w:rPr>
          <w:sz w:val="24"/>
          <w:szCs w:val="24"/>
          <w:vertAlign w:val="superscript"/>
        </w:rPr>
      </w:pPr>
      <w:r>
        <w:rPr>
          <w:sz w:val="24"/>
          <w:szCs w:val="24"/>
        </w:rPr>
        <w:t>To calculate the length ‘A’: A</w:t>
      </w:r>
      <w:r>
        <w:rPr>
          <w:sz w:val="24"/>
          <w:szCs w:val="24"/>
          <w:vertAlign w:val="superscript"/>
        </w:rPr>
        <w:t xml:space="preserve">2  </w:t>
      </w:r>
      <w:r>
        <w:rPr>
          <w:sz w:val="24"/>
          <w:szCs w:val="24"/>
        </w:rPr>
        <w:t>= B</w:t>
      </w:r>
      <w:r>
        <w:rPr>
          <w:sz w:val="24"/>
          <w:szCs w:val="24"/>
          <w:vertAlign w:val="superscript"/>
        </w:rPr>
        <w:t xml:space="preserve">2 </w:t>
      </w:r>
      <w:r>
        <w:rPr>
          <w:sz w:val="24"/>
          <w:szCs w:val="24"/>
        </w:rPr>
        <w:t>+ C</w:t>
      </w:r>
      <w:r>
        <w:rPr>
          <w:sz w:val="24"/>
          <w:szCs w:val="24"/>
          <w:vertAlign w:val="superscript"/>
        </w:rPr>
        <w:t>2</w:t>
      </w:r>
    </w:p>
    <w:p w14:paraId="34647743"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To calculate angle ‘x’ you could use any of these methods:</w:t>
      </w:r>
    </w:p>
    <w:p w14:paraId="0D40070F" w14:textId="77777777" w:rsidR="0072067A" w:rsidRDefault="0072067A" w:rsidP="0072067A">
      <w:pPr>
        <w:pBdr>
          <w:top w:val="nil"/>
          <w:left w:val="nil"/>
          <w:bottom w:val="nil"/>
          <w:right w:val="nil"/>
          <w:between w:val="nil"/>
        </w:pBdr>
        <w:spacing w:before="100" w:after="100" w:line="240" w:lineRule="auto"/>
        <w:rPr>
          <w:sz w:val="24"/>
          <w:szCs w:val="24"/>
        </w:rPr>
      </w:pPr>
      <m:oMath>
        <m:r>
          <w:rPr>
            <w:rFonts w:ascii="Cambria Math" w:hAnsi="Cambria Math"/>
            <w:sz w:val="24"/>
            <w:szCs w:val="24"/>
          </w:rPr>
          <m:t xml:space="preserve">sin x = </m:t>
        </m:r>
        <m:f>
          <m:fPr>
            <m:ctrlPr>
              <w:rPr>
                <w:rFonts w:ascii="Cambria Math" w:hAnsi="Cambria Math"/>
                <w:sz w:val="24"/>
                <w:szCs w:val="24"/>
              </w:rPr>
            </m:ctrlPr>
          </m:fPr>
          <m:num>
            <m:r>
              <w:rPr>
                <w:rFonts w:ascii="Cambria Math" w:hAnsi="Cambria Math"/>
                <w:sz w:val="24"/>
                <w:szCs w:val="24"/>
              </w:rPr>
              <m:t>B</m:t>
            </m:r>
          </m:num>
          <m:den>
            <m:r>
              <w:rPr>
                <w:rFonts w:ascii="Cambria Math" w:hAnsi="Cambria Math"/>
                <w:sz w:val="24"/>
                <w:szCs w:val="24"/>
              </w:rPr>
              <m:t>A</m:t>
            </m:r>
          </m:den>
        </m:f>
      </m:oMath>
      <w:r>
        <w:rPr>
          <w:sz w:val="24"/>
          <w:szCs w:val="24"/>
        </w:rPr>
        <w:t xml:space="preserve">  </w:t>
      </w:r>
      <m:oMath>
        <m:r>
          <w:rPr>
            <w:rFonts w:ascii="Cambria Math" w:hAnsi="Cambria Math"/>
            <w:sz w:val="24"/>
            <w:szCs w:val="24"/>
          </w:rPr>
          <m:t xml:space="preserve">cos x = </m:t>
        </m:r>
        <m:f>
          <m:fPr>
            <m:ctrlPr>
              <w:rPr>
                <w:rFonts w:ascii="Cambria Math" w:hAnsi="Cambria Math"/>
                <w:sz w:val="24"/>
                <w:szCs w:val="24"/>
              </w:rPr>
            </m:ctrlPr>
          </m:fPr>
          <m:num>
            <m:r>
              <w:rPr>
                <w:rFonts w:ascii="Cambria Math" w:hAnsi="Cambria Math"/>
                <w:sz w:val="24"/>
                <w:szCs w:val="24"/>
              </w:rPr>
              <m:t>C</m:t>
            </m:r>
          </m:num>
          <m:den>
            <m:r>
              <w:rPr>
                <w:rFonts w:ascii="Cambria Math" w:hAnsi="Cambria Math"/>
                <w:sz w:val="24"/>
                <w:szCs w:val="24"/>
              </w:rPr>
              <m:t>A</m:t>
            </m:r>
          </m:den>
        </m:f>
      </m:oMath>
      <w:r>
        <w:rPr>
          <w:sz w:val="24"/>
          <w:szCs w:val="24"/>
        </w:rPr>
        <w:t xml:space="preserve">  </w:t>
      </w:r>
      <m:oMath>
        <m:r>
          <w:rPr>
            <w:rFonts w:ascii="Cambria Math" w:hAnsi="Cambria Math"/>
            <w:sz w:val="24"/>
            <w:szCs w:val="24"/>
          </w:rPr>
          <m:t xml:space="preserve">tan x = </m:t>
        </m:r>
        <m:f>
          <m:fPr>
            <m:ctrlPr>
              <w:rPr>
                <w:rFonts w:ascii="Cambria Math" w:hAnsi="Cambria Math"/>
                <w:sz w:val="24"/>
                <w:szCs w:val="24"/>
              </w:rPr>
            </m:ctrlPr>
          </m:fPr>
          <m:num>
            <m:r>
              <w:rPr>
                <w:rFonts w:ascii="Cambria Math" w:hAnsi="Cambria Math"/>
                <w:sz w:val="24"/>
                <w:szCs w:val="24"/>
              </w:rPr>
              <m:t>B</m:t>
            </m:r>
          </m:num>
          <m:den>
            <m:r>
              <w:rPr>
                <w:rFonts w:ascii="Cambria Math" w:hAnsi="Cambria Math"/>
                <w:sz w:val="24"/>
                <w:szCs w:val="24"/>
              </w:rPr>
              <m:t>C</m:t>
            </m:r>
          </m:den>
        </m:f>
      </m:oMath>
    </w:p>
    <w:p w14:paraId="6C5B7A07" w14:textId="77777777" w:rsidR="0072067A" w:rsidRDefault="0072067A" w:rsidP="0072067A">
      <w:pPr>
        <w:pBdr>
          <w:top w:val="nil"/>
          <w:left w:val="nil"/>
          <w:bottom w:val="nil"/>
          <w:right w:val="nil"/>
          <w:between w:val="nil"/>
        </w:pBdr>
        <w:spacing w:before="100" w:after="100" w:line="240" w:lineRule="auto"/>
        <w:rPr>
          <w:sz w:val="24"/>
          <w:szCs w:val="24"/>
        </w:rPr>
      </w:pPr>
    </w:p>
    <w:p w14:paraId="0C65457F" w14:textId="77777777" w:rsidR="0072067A" w:rsidRDefault="0072067A" w:rsidP="0072067A">
      <w:pPr>
        <w:pBdr>
          <w:top w:val="nil"/>
          <w:left w:val="nil"/>
          <w:bottom w:val="nil"/>
          <w:right w:val="nil"/>
          <w:between w:val="nil"/>
        </w:pBdr>
        <w:spacing w:before="100" w:after="100" w:line="240" w:lineRule="auto"/>
        <w:rPr>
          <w:sz w:val="24"/>
          <w:szCs w:val="24"/>
        </w:rPr>
      </w:pPr>
    </w:p>
    <w:p w14:paraId="2427E2CB" w14:textId="77777777" w:rsidR="0072067A" w:rsidRDefault="0072067A" w:rsidP="0072067A">
      <w:pPr>
        <w:pBdr>
          <w:top w:val="nil"/>
          <w:left w:val="nil"/>
          <w:bottom w:val="nil"/>
          <w:right w:val="nil"/>
          <w:between w:val="nil"/>
        </w:pBdr>
        <w:spacing w:before="100" w:after="100" w:line="240" w:lineRule="auto"/>
        <w:rPr>
          <w:sz w:val="24"/>
          <w:szCs w:val="24"/>
        </w:rPr>
      </w:pPr>
    </w:p>
    <w:p w14:paraId="29344E6E" w14:textId="77777777" w:rsidR="0072067A" w:rsidRDefault="0072067A" w:rsidP="0072067A">
      <w:pPr>
        <w:pBdr>
          <w:top w:val="nil"/>
          <w:left w:val="nil"/>
          <w:bottom w:val="nil"/>
          <w:right w:val="nil"/>
          <w:between w:val="nil"/>
        </w:pBdr>
        <w:spacing w:before="100" w:after="100" w:line="240" w:lineRule="auto"/>
        <w:rPr>
          <w:sz w:val="24"/>
          <w:szCs w:val="24"/>
        </w:rPr>
      </w:pPr>
    </w:p>
    <w:p w14:paraId="56B18CC7" w14:textId="77777777"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t>Geometry</w:t>
      </w:r>
    </w:p>
    <w:p w14:paraId="74729EAF"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You will need to be able to calculate the area of a triangle, rectangle and circle. The Physics equation sheet has the formula to calculate the area and circumference of a circle.</w:t>
      </w:r>
    </w:p>
    <w:p w14:paraId="6C3E8B18" w14:textId="77777777" w:rsidR="0072067A" w:rsidRDefault="0072067A" w:rsidP="0072067A">
      <w:pPr>
        <w:pBdr>
          <w:top w:val="nil"/>
          <w:left w:val="nil"/>
          <w:bottom w:val="nil"/>
          <w:right w:val="nil"/>
          <w:between w:val="nil"/>
        </w:pBdr>
        <w:spacing w:before="100" w:after="100" w:line="240" w:lineRule="auto"/>
        <w:rPr>
          <w:sz w:val="24"/>
          <w:szCs w:val="24"/>
        </w:rPr>
      </w:pPr>
    </w:p>
    <w:p w14:paraId="366B0ABC"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Triangles: area = 0.5 x base x perpendicular height</w:t>
      </w:r>
    </w:p>
    <w:p w14:paraId="4387A13E"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Rectangles: area = base x height</w:t>
      </w:r>
    </w:p>
    <w:p w14:paraId="4541A449"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Circles: area = πr</w:t>
      </w:r>
      <w:r>
        <w:rPr>
          <w:sz w:val="24"/>
          <w:szCs w:val="24"/>
          <w:vertAlign w:val="superscript"/>
        </w:rPr>
        <w:t>2</w:t>
      </w:r>
      <w:r>
        <w:rPr>
          <w:sz w:val="24"/>
          <w:szCs w:val="24"/>
        </w:rPr>
        <w:t xml:space="preserve">  circumference = 2π r</w:t>
      </w:r>
    </w:p>
    <w:p w14:paraId="0248596B" w14:textId="77777777" w:rsidR="0072067A" w:rsidRDefault="0072067A" w:rsidP="0072067A">
      <w:pPr>
        <w:pBdr>
          <w:top w:val="nil"/>
          <w:left w:val="nil"/>
          <w:bottom w:val="nil"/>
          <w:right w:val="nil"/>
          <w:between w:val="nil"/>
        </w:pBdr>
        <w:spacing w:before="100" w:after="100" w:line="240" w:lineRule="auto"/>
        <w:rPr>
          <w:sz w:val="24"/>
          <w:szCs w:val="24"/>
        </w:rPr>
      </w:pPr>
    </w:p>
    <w:p w14:paraId="472B5352" w14:textId="77777777" w:rsidR="00320B1D" w:rsidRDefault="00320B1D">
      <w:pPr>
        <w:rPr>
          <w:b/>
          <w:sz w:val="24"/>
          <w:szCs w:val="24"/>
        </w:rPr>
      </w:pPr>
      <w:r>
        <w:rPr>
          <w:b/>
          <w:sz w:val="24"/>
          <w:szCs w:val="24"/>
        </w:rPr>
        <w:br w:type="page"/>
      </w:r>
    </w:p>
    <w:p w14:paraId="2C9B09A1" w14:textId="6235DB4F" w:rsidR="0072067A" w:rsidRDefault="0072067A" w:rsidP="0072067A">
      <w:pPr>
        <w:pBdr>
          <w:top w:val="nil"/>
          <w:left w:val="nil"/>
          <w:bottom w:val="nil"/>
          <w:right w:val="nil"/>
          <w:between w:val="nil"/>
        </w:pBdr>
        <w:spacing w:before="100" w:after="100" w:line="240" w:lineRule="auto"/>
        <w:rPr>
          <w:b/>
          <w:sz w:val="24"/>
          <w:szCs w:val="24"/>
        </w:rPr>
      </w:pPr>
      <w:r>
        <w:rPr>
          <w:b/>
          <w:sz w:val="24"/>
          <w:szCs w:val="24"/>
        </w:rPr>
        <w:lastRenderedPageBreak/>
        <w:t>Units</w:t>
      </w:r>
    </w:p>
    <w:p w14:paraId="52CD4253" w14:textId="77777777" w:rsidR="0072067A" w:rsidRDefault="0072067A" w:rsidP="0072067A">
      <w:pPr>
        <w:pBdr>
          <w:top w:val="nil"/>
          <w:left w:val="nil"/>
          <w:bottom w:val="nil"/>
          <w:right w:val="nil"/>
          <w:between w:val="nil"/>
        </w:pBdr>
        <w:spacing w:before="100" w:after="100" w:line="240" w:lineRule="auto"/>
        <w:rPr>
          <w:sz w:val="24"/>
          <w:szCs w:val="24"/>
        </w:rPr>
      </w:pPr>
      <w:r>
        <w:rPr>
          <w:sz w:val="24"/>
          <w:szCs w:val="24"/>
        </w:rPr>
        <w:t>The table below contains the quantities and units that you should ensure you are familiar with.</w:t>
      </w:r>
    </w:p>
    <w:tbl>
      <w:tblPr>
        <w:tblW w:w="6210" w:type="dxa"/>
        <w:jc w:val="center"/>
        <w:tblBorders>
          <w:top w:val="nil"/>
          <w:left w:val="nil"/>
          <w:bottom w:val="nil"/>
          <w:right w:val="nil"/>
          <w:insideH w:val="nil"/>
          <w:insideV w:val="nil"/>
        </w:tblBorders>
        <w:tblLayout w:type="fixed"/>
        <w:tblLook w:val="0600" w:firstRow="0" w:lastRow="0" w:firstColumn="0" w:lastColumn="0" w:noHBand="1" w:noVBand="1"/>
      </w:tblPr>
      <w:tblGrid>
        <w:gridCol w:w="2880"/>
        <w:gridCol w:w="1425"/>
        <w:gridCol w:w="1905"/>
      </w:tblGrid>
      <w:tr w:rsidR="0072067A" w14:paraId="4085A34A" w14:textId="77777777" w:rsidTr="0072067A">
        <w:trPr>
          <w:trHeight w:val="340"/>
          <w:jc w:val="cent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65D05" w14:textId="77777777" w:rsidR="0072067A" w:rsidRDefault="0072067A" w:rsidP="0072067A">
            <w:pPr>
              <w:spacing w:after="0" w:line="240" w:lineRule="auto"/>
              <w:ind w:left="160" w:right="160"/>
              <w:jc w:val="center"/>
              <w:rPr>
                <w:b/>
                <w:sz w:val="24"/>
                <w:szCs w:val="24"/>
              </w:rPr>
            </w:pPr>
            <w:r>
              <w:rPr>
                <w:b/>
                <w:sz w:val="24"/>
                <w:szCs w:val="24"/>
              </w:rPr>
              <w:t>Quantity</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DB4DC1" w14:textId="77777777" w:rsidR="0072067A" w:rsidRDefault="0072067A" w:rsidP="0072067A">
            <w:pPr>
              <w:spacing w:after="0" w:line="240" w:lineRule="auto"/>
              <w:ind w:left="160" w:right="160"/>
              <w:jc w:val="center"/>
              <w:rPr>
                <w:b/>
                <w:sz w:val="24"/>
                <w:szCs w:val="24"/>
              </w:rPr>
            </w:pPr>
            <w:r>
              <w:rPr>
                <w:b/>
                <w:sz w:val="24"/>
                <w:szCs w:val="24"/>
              </w:rPr>
              <w:t>Symbol</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429CC9" w14:textId="77777777" w:rsidR="0072067A" w:rsidRDefault="0072067A" w:rsidP="0072067A">
            <w:pPr>
              <w:spacing w:after="0" w:line="240" w:lineRule="auto"/>
              <w:ind w:left="160" w:right="160"/>
              <w:jc w:val="center"/>
              <w:rPr>
                <w:b/>
                <w:sz w:val="24"/>
                <w:szCs w:val="24"/>
              </w:rPr>
            </w:pPr>
            <w:r>
              <w:rPr>
                <w:b/>
                <w:sz w:val="24"/>
                <w:szCs w:val="24"/>
              </w:rPr>
              <w:t>Unit</w:t>
            </w:r>
          </w:p>
        </w:tc>
      </w:tr>
      <w:tr w:rsidR="0072067A" w14:paraId="2596EDF6" w14:textId="77777777" w:rsidTr="0072067A">
        <w:trPr>
          <w:trHeight w:val="300"/>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61D61750" w14:textId="77777777" w:rsidR="0072067A" w:rsidRDefault="0072067A" w:rsidP="0072067A">
            <w:pPr>
              <w:spacing w:after="0" w:line="240" w:lineRule="auto"/>
              <w:ind w:right="160"/>
              <w:jc w:val="center"/>
              <w:rPr>
                <w:sz w:val="24"/>
                <w:szCs w:val="24"/>
              </w:rPr>
            </w:pPr>
            <w:r>
              <w:rPr>
                <w:sz w:val="24"/>
                <w:szCs w:val="24"/>
              </w:rPr>
              <w:t>Velocity</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6D493233" w14:textId="77777777" w:rsidR="0072067A" w:rsidRDefault="0072067A" w:rsidP="0072067A">
            <w:pPr>
              <w:spacing w:after="0" w:line="240" w:lineRule="auto"/>
              <w:ind w:right="160"/>
              <w:jc w:val="center"/>
              <w:rPr>
                <w:sz w:val="24"/>
                <w:szCs w:val="24"/>
              </w:rPr>
            </w:pPr>
            <w:r>
              <w:rPr>
                <w:sz w:val="24"/>
                <w:szCs w:val="24"/>
              </w:rPr>
              <w:t>v</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2C17BC13" w14:textId="77777777" w:rsidR="0072067A" w:rsidRDefault="0072067A" w:rsidP="0072067A">
            <w:pPr>
              <w:spacing w:after="0" w:line="240" w:lineRule="auto"/>
              <w:ind w:right="160"/>
              <w:jc w:val="center"/>
              <w:rPr>
                <w:sz w:val="24"/>
                <w:szCs w:val="24"/>
                <w:vertAlign w:val="superscript"/>
              </w:rPr>
            </w:pPr>
            <w:r>
              <w:rPr>
                <w:sz w:val="24"/>
                <w:szCs w:val="24"/>
              </w:rPr>
              <w:t>ms</w:t>
            </w:r>
            <w:r>
              <w:rPr>
                <w:sz w:val="24"/>
                <w:szCs w:val="24"/>
                <w:vertAlign w:val="superscript"/>
              </w:rPr>
              <w:t xml:space="preserve">-1 </w:t>
            </w:r>
            <w:r>
              <w:rPr>
                <w:sz w:val="24"/>
                <w:szCs w:val="24"/>
              </w:rPr>
              <w:t>(m/s)</w:t>
            </w:r>
          </w:p>
        </w:tc>
      </w:tr>
      <w:tr w:rsidR="0072067A" w14:paraId="4B1C4729"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2A33ADAA" w14:textId="77777777" w:rsidR="0072067A" w:rsidRDefault="0072067A" w:rsidP="0072067A">
            <w:pPr>
              <w:spacing w:after="0" w:line="240" w:lineRule="auto"/>
              <w:ind w:right="160"/>
              <w:jc w:val="center"/>
              <w:rPr>
                <w:sz w:val="24"/>
                <w:szCs w:val="24"/>
              </w:rPr>
            </w:pPr>
            <w:r>
              <w:rPr>
                <w:sz w:val="24"/>
                <w:szCs w:val="24"/>
              </w:rPr>
              <w:t>Acceleration</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B9A2E8C" w14:textId="77777777" w:rsidR="0072067A" w:rsidRDefault="0072067A" w:rsidP="0072067A">
            <w:pPr>
              <w:spacing w:after="0" w:line="240" w:lineRule="auto"/>
              <w:ind w:right="160"/>
              <w:jc w:val="center"/>
              <w:rPr>
                <w:sz w:val="24"/>
                <w:szCs w:val="24"/>
              </w:rPr>
            </w:pPr>
            <w:r>
              <w:rPr>
                <w:sz w:val="24"/>
                <w:szCs w:val="24"/>
              </w:rPr>
              <w:t xml:space="preserve">a </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04F877E5" w14:textId="77777777" w:rsidR="0072067A" w:rsidRDefault="0072067A" w:rsidP="0072067A">
            <w:pPr>
              <w:spacing w:after="0" w:line="240" w:lineRule="auto"/>
              <w:ind w:right="160"/>
              <w:jc w:val="center"/>
              <w:rPr>
                <w:sz w:val="24"/>
                <w:szCs w:val="24"/>
                <w:vertAlign w:val="superscript"/>
              </w:rPr>
            </w:pPr>
            <w:r>
              <w:rPr>
                <w:sz w:val="24"/>
                <w:szCs w:val="24"/>
              </w:rPr>
              <w:t>ms</w:t>
            </w:r>
            <w:r>
              <w:rPr>
                <w:sz w:val="24"/>
                <w:szCs w:val="24"/>
                <w:vertAlign w:val="superscript"/>
              </w:rPr>
              <w:t>-2</w:t>
            </w:r>
          </w:p>
        </w:tc>
      </w:tr>
      <w:tr w:rsidR="0072067A" w14:paraId="39B63734"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16E2C7DD" w14:textId="77777777" w:rsidR="0072067A" w:rsidRDefault="0072067A" w:rsidP="0072067A">
            <w:pPr>
              <w:spacing w:after="0" w:line="240" w:lineRule="auto"/>
              <w:ind w:right="160"/>
              <w:jc w:val="center"/>
              <w:rPr>
                <w:sz w:val="24"/>
                <w:szCs w:val="24"/>
              </w:rPr>
            </w:pPr>
            <w:r>
              <w:rPr>
                <w:sz w:val="24"/>
                <w:szCs w:val="24"/>
              </w:rPr>
              <w:t>Time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51A2634" w14:textId="77777777" w:rsidR="0072067A" w:rsidRDefault="0072067A" w:rsidP="0072067A">
            <w:pPr>
              <w:spacing w:after="0" w:line="240" w:lineRule="auto"/>
              <w:ind w:right="160"/>
              <w:jc w:val="center"/>
              <w:rPr>
                <w:sz w:val="24"/>
                <w:szCs w:val="24"/>
              </w:rPr>
            </w:pPr>
            <w:r>
              <w:rPr>
                <w:sz w:val="24"/>
                <w:szCs w:val="24"/>
              </w:rPr>
              <w:t>t</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27386638" w14:textId="77777777" w:rsidR="0072067A" w:rsidRDefault="0072067A" w:rsidP="0072067A">
            <w:pPr>
              <w:spacing w:after="0" w:line="240" w:lineRule="auto"/>
              <w:ind w:right="160"/>
              <w:jc w:val="center"/>
              <w:rPr>
                <w:sz w:val="24"/>
                <w:szCs w:val="24"/>
              </w:rPr>
            </w:pPr>
            <w:r>
              <w:rPr>
                <w:sz w:val="24"/>
                <w:szCs w:val="24"/>
              </w:rPr>
              <w:t>s</w:t>
            </w:r>
          </w:p>
        </w:tc>
      </w:tr>
      <w:tr w:rsidR="0072067A" w14:paraId="5C43DAC0"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1E709CF6" w14:textId="77777777" w:rsidR="0072067A" w:rsidRDefault="0072067A" w:rsidP="0072067A">
            <w:pPr>
              <w:spacing w:after="0" w:line="240" w:lineRule="auto"/>
              <w:ind w:right="160"/>
              <w:jc w:val="center"/>
              <w:rPr>
                <w:sz w:val="24"/>
                <w:szCs w:val="24"/>
              </w:rPr>
            </w:pPr>
            <w:r>
              <w:rPr>
                <w:sz w:val="24"/>
                <w:szCs w:val="24"/>
              </w:rPr>
              <w:t>Force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61423F64" w14:textId="77777777" w:rsidR="0072067A" w:rsidRDefault="0072067A" w:rsidP="0072067A">
            <w:pPr>
              <w:spacing w:after="0" w:line="240" w:lineRule="auto"/>
              <w:ind w:right="160"/>
              <w:jc w:val="center"/>
              <w:rPr>
                <w:sz w:val="24"/>
                <w:szCs w:val="24"/>
              </w:rPr>
            </w:pPr>
            <w:r>
              <w:rPr>
                <w:sz w:val="24"/>
                <w:szCs w:val="24"/>
              </w:rPr>
              <w:t>F</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4586B7BE" w14:textId="77777777" w:rsidR="0072067A" w:rsidRDefault="0072067A" w:rsidP="0072067A">
            <w:pPr>
              <w:spacing w:after="0" w:line="240" w:lineRule="auto"/>
              <w:ind w:right="160"/>
              <w:jc w:val="center"/>
              <w:rPr>
                <w:sz w:val="24"/>
                <w:szCs w:val="24"/>
              </w:rPr>
            </w:pPr>
            <w:r>
              <w:rPr>
                <w:sz w:val="24"/>
                <w:szCs w:val="24"/>
              </w:rPr>
              <w:t>N</w:t>
            </w:r>
          </w:p>
        </w:tc>
      </w:tr>
      <w:tr w:rsidR="0072067A" w14:paraId="11B3FE98" w14:textId="77777777" w:rsidTr="0072067A">
        <w:trPr>
          <w:trHeight w:val="340"/>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322BD2B7" w14:textId="77777777" w:rsidR="0072067A" w:rsidRDefault="0072067A" w:rsidP="0072067A">
            <w:pPr>
              <w:spacing w:after="0" w:line="240" w:lineRule="auto"/>
              <w:ind w:right="160"/>
              <w:jc w:val="center"/>
              <w:rPr>
                <w:sz w:val="24"/>
                <w:szCs w:val="24"/>
              </w:rPr>
            </w:pPr>
            <w:r>
              <w:rPr>
                <w:sz w:val="24"/>
                <w:szCs w:val="24"/>
              </w:rPr>
              <w:t>Resistance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563F7D96" w14:textId="77777777" w:rsidR="0072067A" w:rsidRDefault="0072067A" w:rsidP="0072067A">
            <w:pPr>
              <w:spacing w:after="0" w:line="240" w:lineRule="auto"/>
              <w:ind w:right="160"/>
              <w:jc w:val="center"/>
              <w:rPr>
                <w:sz w:val="24"/>
                <w:szCs w:val="24"/>
              </w:rPr>
            </w:pPr>
            <w:r>
              <w:rPr>
                <w:sz w:val="24"/>
                <w:szCs w:val="24"/>
              </w:rPr>
              <w:t>R</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5CC1CBCA" w14:textId="77777777" w:rsidR="0072067A" w:rsidRDefault="0072067A" w:rsidP="0072067A">
            <w:pPr>
              <w:spacing w:after="0" w:line="240" w:lineRule="auto"/>
              <w:ind w:right="160"/>
              <w:jc w:val="center"/>
              <w:rPr>
                <w:sz w:val="24"/>
                <w:szCs w:val="24"/>
              </w:rPr>
            </w:pPr>
            <w:r>
              <w:rPr>
                <w:sz w:val="24"/>
                <w:szCs w:val="24"/>
              </w:rPr>
              <w:t>Ω</w:t>
            </w:r>
          </w:p>
        </w:tc>
      </w:tr>
      <w:tr w:rsidR="0072067A" w14:paraId="5DA119A3"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413ACA83" w14:textId="77777777" w:rsidR="0072067A" w:rsidRDefault="0072067A" w:rsidP="0072067A">
            <w:pPr>
              <w:spacing w:after="0" w:line="240" w:lineRule="auto"/>
              <w:ind w:right="160"/>
              <w:jc w:val="center"/>
              <w:rPr>
                <w:sz w:val="24"/>
                <w:szCs w:val="24"/>
              </w:rPr>
            </w:pPr>
            <w:r>
              <w:rPr>
                <w:sz w:val="24"/>
                <w:szCs w:val="24"/>
              </w:rPr>
              <w:t>Potential difference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0777CD66" w14:textId="77777777" w:rsidR="0072067A" w:rsidRDefault="0072067A" w:rsidP="0072067A">
            <w:pPr>
              <w:spacing w:after="0" w:line="240" w:lineRule="auto"/>
              <w:ind w:right="160"/>
              <w:jc w:val="center"/>
              <w:rPr>
                <w:sz w:val="24"/>
                <w:szCs w:val="24"/>
              </w:rPr>
            </w:pPr>
            <w:r>
              <w:rPr>
                <w:sz w:val="24"/>
                <w:szCs w:val="24"/>
              </w:rPr>
              <w:t>V</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1A0F7250" w14:textId="77777777" w:rsidR="0072067A" w:rsidRDefault="0072067A" w:rsidP="0072067A">
            <w:pPr>
              <w:spacing w:after="0" w:line="240" w:lineRule="auto"/>
              <w:ind w:right="160"/>
              <w:jc w:val="center"/>
              <w:rPr>
                <w:sz w:val="24"/>
                <w:szCs w:val="24"/>
              </w:rPr>
            </w:pPr>
            <w:r>
              <w:rPr>
                <w:sz w:val="24"/>
                <w:szCs w:val="24"/>
              </w:rPr>
              <w:t>V</w:t>
            </w:r>
          </w:p>
        </w:tc>
      </w:tr>
      <w:tr w:rsidR="0072067A" w14:paraId="193E66F0"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0861735C" w14:textId="77777777" w:rsidR="0072067A" w:rsidRDefault="0072067A" w:rsidP="0072067A">
            <w:pPr>
              <w:spacing w:after="0" w:line="240" w:lineRule="auto"/>
              <w:ind w:right="160"/>
              <w:jc w:val="center"/>
              <w:rPr>
                <w:sz w:val="24"/>
                <w:szCs w:val="24"/>
              </w:rPr>
            </w:pPr>
            <w:r>
              <w:rPr>
                <w:sz w:val="24"/>
                <w:szCs w:val="24"/>
              </w:rPr>
              <w:t>Current</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D934E8A" w14:textId="77777777" w:rsidR="0072067A" w:rsidRDefault="0072067A" w:rsidP="0072067A">
            <w:pPr>
              <w:spacing w:after="0" w:line="240" w:lineRule="auto"/>
              <w:ind w:right="160"/>
              <w:jc w:val="center"/>
              <w:rPr>
                <w:sz w:val="24"/>
                <w:szCs w:val="24"/>
              </w:rPr>
            </w:pPr>
            <w:r>
              <w:rPr>
                <w:sz w:val="24"/>
                <w:szCs w:val="24"/>
              </w:rPr>
              <w:t>I</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3738CDDD" w14:textId="77777777" w:rsidR="0072067A" w:rsidRDefault="0072067A" w:rsidP="0072067A">
            <w:pPr>
              <w:spacing w:after="0" w:line="240" w:lineRule="auto"/>
              <w:ind w:right="160"/>
              <w:jc w:val="center"/>
              <w:rPr>
                <w:sz w:val="24"/>
                <w:szCs w:val="24"/>
              </w:rPr>
            </w:pPr>
            <w:r>
              <w:rPr>
                <w:sz w:val="24"/>
                <w:szCs w:val="24"/>
              </w:rPr>
              <w:t>A</w:t>
            </w:r>
          </w:p>
        </w:tc>
      </w:tr>
      <w:tr w:rsidR="0072067A" w14:paraId="0A601FA5"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09FFBBE4" w14:textId="77777777" w:rsidR="0072067A" w:rsidRDefault="0072067A" w:rsidP="0072067A">
            <w:pPr>
              <w:spacing w:after="0" w:line="240" w:lineRule="auto"/>
              <w:ind w:right="160"/>
              <w:jc w:val="center"/>
              <w:rPr>
                <w:sz w:val="24"/>
                <w:szCs w:val="24"/>
              </w:rPr>
            </w:pPr>
            <w:r>
              <w:rPr>
                <w:sz w:val="24"/>
                <w:szCs w:val="24"/>
              </w:rPr>
              <w:t>Energy</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32D7BDDF" w14:textId="77777777" w:rsidR="0072067A" w:rsidRDefault="0072067A" w:rsidP="0072067A">
            <w:pPr>
              <w:spacing w:after="0" w:line="240" w:lineRule="auto"/>
              <w:ind w:right="160"/>
              <w:jc w:val="center"/>
              <w:rPr>
                <w:sz w:val="24"/>
                <w:szCs w:val="24"/>
              </w:rPr>
            </w:pPr>
            <w:r>
              <w:rPr>
                <w:sz w:val="24"/>
                <w:szCs w:val="24"/>
              </w:rPr>
              <w:t>E or W</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199BD5A7" w14:textId="77777777" w:rsidR="0072067A" w:rsidRDefault="0072067A" w:rsidP="0072067A">
            <w:pPr>
              <w:spacing w:after="0" w:line="240" w:lineRule="auto"/>
              <w:ind w:right="160"/>
              <w:jc w:val="center"/>
              <w:rPr>
                <w:sz w:val="24"/>
                <w:szCs w:val="24"/>
              </w:rPr>
            </w:pPr>
            <w:r>
              <w:rPr>
                <w:sz w:val="24"/>
                <w:szCs w:val="24"/>
              </w:rPr>
              <w:t>J</w:t>
            </w:r>
          </w:p>
        </w:tc>
      </w:tr>
      <w:tr w:rsidR="0072067A" w14:paraId="4088D50B"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24AAA45B" w14:textId="77777777" w:rsidR="0072067A" w:rsidRDefault="0072067A" w:rsidP="0072067A">
            <w:pPr>
              <w:spacing w:after="0" w:line="240" w:lineRule="auto"/>
              <w:ind w:right="160"/>
              <w:jc w:val="center"/>
              <w:rPr>
                <w:sz w:val="24"/>
                <w:szCs w:val="24"/>
              </w:rPr>
            </w:pPr>
            <w:r>
              <w:rPr>
                <w:sz w:val="24"/>
                <w:szCs w:val="24"/>
              </w:rPr>
              <w:t>Pressure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416FFF5D" w14:textId="77777777" w:rsidR="0072067A" w:rsidRDefault="0072067A" w:rsidP="0072067A">
            <w:pPr>
              <w:spacing w:after="0" w:line="240" w:lineRule="auto"/>
              <w:ind w:right="160"/>
              <w:jc w:val="center"/>
              <w:rPr>
                <w:sz w:val="24"/>
                <w:szCs w:val="24"/>
              </w:rPr>
            </w:pPr>
            <w:r>
              <w:rPr>
                <w:sz w:val="24"/>
                <w:szCs w:val="24"/>
              </w:rPr>
              <w:t>P</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00A4777E" w14:textId="77777777" w:rsidR="0072067A" w:rsidRDefault="0072067A" w:rsidP="0072067A">
            <w:pPr>
              <w:spacing w:after="0" w:line="240" w:lineRule="auto"/>
              <w:ind w:right="160"/>
              <w:jc w:val="center"/>
              <w:rPr>
                <w:sz w:val="24"/>
                <w:szCs w:val="24"/>
              </w:rPr>
            </w:pPr>
            <w:r>
              <w:rPr>
                <w:sz w:val="24"/>
                <w:szCs w:val="24"/>
              </w:rPr>
              <w:t>Pa</w:t>
            </w:r>
          </w:p>
        </w:tc>
      </w:tr>
      <w:tr w:rsidR="0072067A" w14:paraId="141B33D7"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5C61F0A5" w14:textId="77777777" w:rsidR="0072067A" w:rsidRDefault="0072067A" w:rsidP="0072067A">
            <w:pPr>
              <w:spacing w:after="0" w:line="240" w:lineRule="auto"/>
              <w:ind w:right="160"/>
              <w:jc w:val="center"/>
              <w:rPr>
                <w:sz w:val="24"/>
                <w:szCs w:val="24"/>
              </w:rPr>
            </w:pPr>
            <w:r>
              <w:rPr>
                <w:sz w:val="24"/>
                <w:szCs w:val="24"/>
              </w:rPr>
              <w:t>Momentum</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3459D397" w14:textId="77777777" w:rsidR="0072067A" w:rsidRDefault="0072067A" w:rsidP="0072067A">
            <w:pPr>
              <w:spacing w:after="0" w:line="240" w:lineRule="auto"/>
              <w:ind w:right="160"/>
              <w:jc w:val="center"/>
              <w:rPr>
                <w:sz w:val="24"/>
                <w:szCs w:val="24"/>
              </w:rPr>
            </w:pPr>
            <w:r>
              <w:rPr>
                <w:sz w:val="24"/>
                <w:szCs w:val="24"/>
              </w:rPr>
              <w:t>p</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7517260A" w14:textId="77777777" w:rsidR="0072067A" w:rsidRDefault="0072067A" w:rsidP="0072067A">
            <w:pPr>
              <w:spacing w:after="0" w:line="240" w:lineRule="auto"/>
              <w:ind w:right="160"/>
              <w:jc w:val="center"/>
              <w:rPr>
                <w:sz w:val="24"/>
                <w:szCs w:val="24"/>
                <w:vertAlign w:val="superscript"/>
              </w:rPr>
            </w:pPr>
            <w:r>
              <w:rPr>
                <w:sz w:val="24"/>
                <w:szCs w:val="24"/>
              </w:rPr>
              <w:t>kgms</w:t>
            </w:r>
            <w:r>
              <w:rPr>
                <w:sz w:val="24"/>
                <w:szCs w:val="24"/>
                <w:vertAlign w:val="superscript"/>
              </w:rPr>
              <w:t>-1</w:t>
            </w:r>
          </w:p>
        </w:tc>
      </w:tr>
      <w:tr w:rsidR="0072067A" w14:paraId="40B1C71C"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72A0694A" w14:textId="77777777" w:rsidR="0072067A" w:rsidRDefault="0072067A" w:rsidP="0072067A">
            <w:pPr>
              <w:spacing w:after="0" w:line="240" w:lineRule="auto"/>
              <w:ind w:right="160"/>
              <w:jc w:val="center"/>
              <w:rPr>
                <w:sz w:val="24"/>
                <w:szCs w:val="24"/>
              </w:rPr>
            </w:pPr>
            <w:r>
              <w:rPr>
                <w:sz w:val="24"/>
                <w:szCs w:val="24"/>
              </w:rPr>
              <w:t>Power</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0EF41FD7" w14:textId="77777777" w:rsidR="0072067A" w:rsidRDefault="0072067A" w:rsidP="0072067A">
            <w:pPr>
              <w:spacing w:after="0" w:line="240" w:lineRule="auto"/>
              <w:ind w:right="160"/>
              <w:jc w:val="center"/>
              <w:rPr>
                <w:sz w:val="24"/>
                <w:szCs w:val="24"/>
              </w:rPr>
            </w:pPr>
            <w:r>
              <w:rPr>
                <w:sz w:val="24"/>
                <w:szCs w:val="24"/>
              </w:rPr>
              <w:t>P</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46763A92" w14:textId="77777777" w:rsidR="0072067A" w:rsidRDefault="0072067A" w:rsidP="0072067A">
            <w:pPr>
              <w:spacing w:after="0" w:line="240" w:lineRule="auto"/>
              <w:ind w:right="160"/>
              <w:jc w:val="center"/>
              <w:rPr>
                <w:sz w:val="24"/>
                <w:szCs w:val="24"/>
              </w:rPr>
            </w:pPr>
            <w:r>
              <w:rPr>
                <w:sz w:val="24"/>
                <w:szCs w:val="24"/>
              </w:rPr>
              <w:t>W</w:t>
            </w:r>
          </w:p>
        </w:tc>
      </w:tr>
      <w:tr w:rsidR="0072067A" w14:paraId="212A520E"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7F304F5D" w14:textId="77777777" w:rsidR="0072067A" w:rsidRDefault="0072067A" w:rsidP="0072067A">
            <w:pPr>
              <w:spacing w:after="0" w:line="240" w:lineRule="auto"/>
              <w:ind w:right="160"/>
              <w:jc w:val="center"/>
              <w:rPr>
                <w:sz w:val="24"/>
                <w:szCs w:val="24"/>
              </w:rPr>
            </w:pPr>
            <w:r>
              <w:rPr>
                <w:sz w:val="24"/>
                <w:szCs w:val="24"/>
              </w:rPr>
              <w:t>Density</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7B61ACF3" w14:textId="77777777" w:rsidR="0072067A" w:rsidRDefault="0072067A" w:rsidP="0072067A">
            <w:pPr>
              <w:spacing w:after="0" w:line="240" w:lineRule="auto"/>
              <w:ind w:right="160"/>
              <w:jc w:val="center"/>
              <w:rPr>
                <w:i/>
                <w:sz w:val="24"/>
                <w:szCs w:val="24"/>
              </w:rPr>
            </w:pPr>
            <w:r>
              <w:rPr>
                <w:i/>
                <w:sz w:val="24"/>
                <w:szCs w:val="24"/>
              </w:rPr>
              <w:t>ρ</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6D34E461" w14:textId="77777777" w:rsidR="0072067A" w:rsidRDefault="0072067A" w:rsidP="0072067A">
            <w:pPr>
              <w:spacing w:after="0" w:line="240" w:lineRule="auto"/>
              <w:ind w:right="160"/>
              <w:jc w:val="center"/>
              <w:rPr>
                <w:sz w:val="24"/>
                <w:szCs w:val="24"/>
                <w:vertAlign w:val="superscript"/>
              </w:rPr>
            </w:pPr>
            <w:r>
              <w:rPr>
                <w:sz w:val="24"/>
                <w:szCs w:val="24"/>
              </w:rPr>
              <w:t>kgm</w:t>
            </w:r>
            <w:r>
              <w:rPr>
                <w:sz w:val="24"/>
                <w:szCs w:val="24"/>
                <w:vertAlign w:val="superscript"/>
              </w:rPr>
              <w:t>-3</w:t>
            </w:r>
          </w:p>
        </w:tc>
      </w:tr>
      <w:tr w:rsidR="0072067A" w14:paraId="51F53ECF" w14:textId="77777777" w:rsidTr="0072067A">
        <w:trPr>
          <w:jc w:val="center"/>
        </w:trPr>
        <w:tc>
          <w:tcPr>
            <w:tcW w:w="2880"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6F9A9D74" w14:textId="77777777" w:rsidR="0072067A" w:rsidRDefault="0072067A" w:rsidP="0072067A">
            <w:pPr>
              <w:spacing w:after="0" w:line="240" w:lineRule="auto"/>
              <w:ind w:right="160"/>
              <w:jc w:val="center"/>
              <w:rPr>
                <w:sz w:val="24"/>
                <w:szCs w:val="24"/>
              </w:rPr>
            </w:pPr>
            <w:r>
              <w:rPr>
                <w:sz w:val="24"/>
                <w:szCs w:val="24"/>
              </w:rPr>
              <w:t>Charge</w:t>
            </w:r>
          </w:p>
        </w:tc>
        <w:tc>
          <w:tcPr>
            <w:tcW w:w="1425" w:type="dxa"/>
            <w:tcBorders>
              <w:top w:val="nil"/>
              <w:left w:val="nil"/>
              <w:bottom w:val="single" w:sz="8" w:space="0" w:color="000000"/>
              <w:right w:val="single" w:sz="8" w:space="0" w:color="000000"/>
            </w:tcBorders>
            <w:tcMar>
              <w:top w:w="28" w:type="dxa"/>
              <w:left w:w="28" w:type="dxa"/>
              <w:bottom w:w="28" w:type="dxa"/>
              <w:right w:w="28" w:type="dxa"/>
            </w:tcMar>
          </w:tcPr>
          <w:p w14:paraId="19975817" w14:textId="77777777" w:rsidR="0072067A" w:rsidRDefault="0072067A" w:rsidP="0072067A">
            <w:pPr>
              <w:spacing w:after="0" w:line="240" w:lineRule="auto"/>
              <w:ind w:right="160"/>
              <w:jc w:val="center"/>
              <w:rPr>
                <w:sz w:val="24"/>
                <w:szCs w:val="24"/>
              </w:rPr>
            </w:pPr>
            <w:r>
              <w:rPr>
                <w:sz w:val="24"/>
                <w:szCs w:val="24"/>
              </w:rPr>
              <w:t>Q</w:t>
            </w:r>
          </w:p>
        </w:tc>
        <w:tc>
          <w:tcPr>
            <w:tcW w:w="1905" w:type="dxa"/>
            <w:tcBorders>
              <w:top w:val="nil"/>
              <w:left w:val="nil"/>
              <w:bottom w:val="single" w:sz="8" w:space="0" w:color="000000"/>
              <w:right w:val="single" w:sz="8" w:space="0" w:color="000000"/>
            </w:tcBorders>
            <w:tcMar>
              <w:top w:w="28" w:type="dxa"/>
              <w:left w:w="28" w:type="dxa"/>
              <w:bottom w:w="28" w:type="dxa"/>
              <w:right w:w="28" w:type="dxa"/>
            </w:tcMar>
          </w:tcPr>
          <w:p w14:paraId="5E1B2207" w14:textId="77777777" w:rsidR="0072067A" w:rsidRDefault="0072067A" w:rsidP="0072067A">
            <w:pPr>
              <w:spacing w:after="0" w:line="240" w:lineRule="auto"/>
              <w:ind w:right="160"/>
              <w:jc w:val="center"/>
              <w:rPr>
                <w:sz w:val="24"/>
                <w:szCs w:val="24"/>
              </w:rPr>
            </w:pPr>
            <w:r>
              <w:rPr>
                <w:sz w:val="24"/>
                <w:szCs w:val="24"/>
              </w:rPr>
              <w:t>C</w:t>
            </w:r>
          </w:p>
        </w:tc>
      </w:tr>
    </w:tbl>
    <w:p w14:paraId="487763FD" w14:textId="77777777" w:rsidR="0072067A" w:rsidRDefault="0072067A" w:rsidP="0072067A">
      <w:pPr>
        <w:spacing w:after="0" w:line="240" w:lineRule="auto"/>
        <w:rPr>
          <w:sz w:val="24"/>
          <w:szCs w:val="24"/>
        </w:rPr>
      </w:pPr>
    </w:p>
    <w:p w14:paraId="2743C41E" w14:textId="6F170C0A" w:rsidR="0072067A" w:rsidRDefault="0072067A" w:rsidP="0072067A">
      <w:pPr>
        <w:spacing w:after="0" w:line="240" w:lineRule="auto"/>
        <w:rPr>
          <w:sz w:val="24"/>
          <w:szCs w:val="24"/>
        </w:rPr>
      </w:pPr>
      <w:r>
        <w:rPr>
          <w:sz w:val="24"/>
          <w:szCs w:val="24"/>
        </w:rPr>
        <w:t xml:space="preserve">Below are the seven ‘base’ or S.I units. All other units can be derived from them. </w:t>
      </w:r>
      <w:r w:rsidR="00320B1D">
        <w:rPr>
          <w:sz w:val="24"/>
          <w:szCs w:val="24"/>
        </w:rPr>
        <w:t>e.g.</w:t>
      </w:r>
      <w:r>
        <w:rPr>
          <w:sz w:val="24"/>
          <w:szCs w:val="24"/>
        </w:rPr>
        <w:t xml:space="preserve"> Charge: Charge = current(A) x time(s) so the S.I unit would be As (Ampere seconds). 1 As = 1C (Coulomb)</w:t>
      </w:r>
    </w:p>
    <w:p w14:paraId="6DC77941" w14:textId="77777777" w:rsidR="0072067A" w:rsidRDefault="0072067A" w:rsidP="0072067A">
      <w:pPr>
        <w:spacing w:after="0" w:line="240" w:lineRule="auto"/>
        <w:rPr>
          <w:b/>
          <w:sz w:val="24"/>
          <w:szCs w:val="24"/>
        </w:rPr>
      </w:pPr>
    </w:p>
    <w:tbl>
      <w:tblPr>
        <w:tblW w:w="3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1065"/>
      </w:tblGrid>
      <w:tr w:rsidR="0072067A" w14:paraId="6351EE50" w14:textId="77777777" w:rsidTr="0072067A">
        <w:trPr>
          <w:trHeight w:val="440"/>
          <w:jc w:val="center"/>
        </w:trPr>
        <w:tc>
          <w:tcPr>
            <w:tcW w:w="2835" w:type="dxa"/>
            <w:shd w:val="clear" w:color="auto" w:fill="auto"/>
            <w:tcMar>
              <w:top w:w="100" w:type="dxa"/>
              <w:left w:w="100" w:type="dxa"/>
              <w:bottom w:w="100" w:type="dxa"/>
              <w:right w:w="100" w:type="dxa"/>
            </w:tcMar>
          </w:tcPr>
          <w:p w14:paraId="1883A1F6" w14:textId="77777777" w:rsidR="0072067A" w:rsidRDefault="0072067A" w:rsidP="0072067A">
            <w:pPr>
              <w:spacing w:after="0" w:line="240" w:lineRule="auto"/>
              <w:jc w:val="center"/>
              <w:rPr>
                <w:b/>
                <w:color w:val="222222"/>
                <w:sz w:val="24"/>
                <w:szCs w:val="24"/>
              </w:rPr>
            </w:pPr>
            <w:r>
              <w:rPr>
                <w:b/>
                <w:color w:val="222222"/>
                <w:sz w:val="24"/>
                <w:szCs w:val="24"/>
              </w:rPr>
              <w:t>Quantity</w:t>
            </w:r>
          </w:p>
        </w:tc>
        <w:tc>
          <w:tcPr>
            <w:tcW w:w="1065" w:type="dxa"/>
            <w:shd w:val="clear" w:color="auto" w:fill="auto"/>
            <w:tcMar>
              <w:top w:w="100" w:type="dxa"/>
              <w:left w:w="100" w:type="dxa"/>
              <w:bottom w:w="100" w:type="dxa"/>
              <w:right w:w="100" w:type="dxa"/>
            </w:tcMar>
          </w:tcPr>
          <w:p w14:paraId="0CE90AD9" w14:textId="77777777" w:rsidR="0072067A" w:rsidRDefault="0072067A" w:rsidP="0072067A">
            <w:pPr>
              <w:spacing w:after="0" w:line="240" w:lineRule="auto"/>
              <w:jc w:val="center"/>
              <w:rPr>
                <w:b/>
                <w:color w:val="222222"/>
                <w:sz w:val="24"/>
                <w:szCs w:val="24"/>
              </w:rPr>
            </w:pPr>
            <w:r>
              <w:rPr>
                <w:b/>
                <w:color w:val="222222"/>
                <w:sz w:val="24"/>
                <w:szCs w:val="24"/>
              </w:rPr>
              <w:t>Unit</w:t>
            </w:r>
          </w:p>
        </w:tc>
      </w:tr>
      <w:tr w:rsidR="0072067A" w14:paraId="4D08DD48" w14:textId="77777777" w:rsidTr="0072067A">
        <w:trPr>
          <w:trHeight w:val="440"/>
          <w:jc w:val="center"/>
        </w:trPr>
        <w:tc>
          <w:tcPr>
            <w:tcW w:w="2835" w:type="dxa"/>
            <w:shd w:val="clear" w:color="auto" w:fill="auto"/>
            <w:tcMar>
              <w:top w:w="100" w:type="dxa"/>
              <w:left w:w="100" w:type="dxa"/>
              <w:bottom w:w="100" w:type="dxa"/>
              <w:right w:w="100" w:type="dxa"/>
            </w:tcMar>
          </w:tcPr>
          <w:p w14:paraId="593057D7"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electric current</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A6B8B6" w14:textId="77777777" w:rsidR="0072067A" w:rsidRDefault="0072067A" w:rsidP="0072067A">
            <w:pPr>
              <w:spacing w:after="0" w:line="240" w:lineRule="auto"/>
              <w:jc w:val="center"/>
              <w:rPr>
                <w:color w:val="222222"/>
                <w:sz w:val="24"/>
                <w:szCs w:val="24"/>
              </w:rPr>
            </w:pPr>
            <w:r>
              <w:rPr>
                <w:color w:val="222222"/>
                <w:sz w:val="24"/>
                <w:szCs w:val="24"/>
              </w:rPr>
              <w:t>A</w:t>
            </w:r>
          </w:p>
        </w:tc>
      </w:tr>
      <w:tr w:rsidR="0072067A" w14:paraId="1DE0F334" w14:textId="77777777" w:rsidTr="0072067A">
        <w:trPr>
          <w:trHeight w:val="440"/>
          <w:jc w:val="center"/>
        </w:trPr>
        <w:tc>
          <w:tcPr>
            <w:tcW w:w="2835" w:type="dxa"/>
            <w:shd w:val="clear" w:color="auto" w:fill="auto"/>
            <w:tcMar>
              <w:top w:w="100" w:type="dxa"/>
              <w:left w:w="100" w:type="dxa"/>
              <w:bottom w:w="100" w:type="dxa"/>
              <w:right w:w="100" w:type="dxa"/>
            </w:tcMar>
          </w:tcPr>
          <w:p w14:paraId="681DF1B7"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temperature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CEDC29" w14:textId="77777777" w:rsidR="0072067A" w:rsidRDefault="0072067A" w:rsidP="0072067A">
            <w:pPr>
              <w:spacing w:after="0" w:line="240" w:lineRule="auto"/>
              <w:jc w:val="center"/>
              <w:rPr>
                <w:color w:val="222222"/>
                <w:sz w:val="24"/>
                <w:szCs w:val="24"/>
              </w:rPr>
            </w:pPr>
            <w:r>
              <w:rPr>
                <w:color w:val="222222"/>
                <w:sz w:val="24"/>
                <w:szCs w:val="24"/>
              </w:rPr>
              <w:t>K</w:t>
            </w:r>
          </w:p>
        </w:tc>
      </w:tr>
      <w:tr w:rsidR="0072067A" w14:paraId="6098182F" w14:textId="77777777" w:rsidTr="0072067A">
        <w:trPr>
          <w:trHeight w:val="440"/>
          <w:jc w:val="center"/>
        </w:trPr>
        <w:tc>
          <w:tcPr>
            <w:tcW w:w="2835" w:type="dxa"/>
            <w:shd w:val="clear" w:color="auto" w:fill="auto"/>
            <w:tcMar>
              <w:top w:w="100" w:type="dxa"/>
              <w:left w:w="100" w:type="dxa"/>
              <w:bottom w:w="100" w:type="dxa"/>
              <w:right w:w="100" w:type="dxa"/>
            </w:tcMar>
          </w:tcPr>
          <w:p w14:paraId="59DED15B"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time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126421" w14:textId="77777777" w:rsidR="0072067A" w:rsidRDefault="0072067A" w:rsidP="0072067A">
            <w:pPr>
              <w:spacing w:after="0" w:line="240" w:lineRule="auto"/>
              <w:jc w:val="center"/>
              <w:rPr>
                <w:color w:val="222222"/>
                <w:sz w:val="24"/>
                <w:szCs w:val="24"/>
              </w:rPr>
            </w:pPr>
            <w:r>
              <w:rPr>
                <w:color w:val="222222"/>
                <w:sz w:val="24"/>
                <w:szCs w:val="24"/>
              </w:rPr>
              <w:t>s</w:t>
            </w:r>
          </w:p>
        </w:tc>
      </w:tr>
      <w:tr w:rsidR="0072067A" w14:paraId="6D57860E" w14:textId="77777777" w:rsidTr="0072067A">
        <w:trPr>
          <w:trHeight w:val="440"/>
          <w:jc w:val="center"/>
        </w:trPr>
        <w:tc>
          <w:tcPr>
            <w:tcW w:w="2835" w:type="dxa"/>
            <w:shd w:val="clear" w:color="auto" w:fill="auto"/>
            <w:tcMar>
              <w:top w:w="100" w:type="dxa"/>
              <w:left w:w="100" w:type="dxa"/>
              <w:bottom w:w="100" w:type="dxa"/>
              <w:right w:w="100" w:type="dxa"/>
            </w:tcMar>
          </w:tcPr>
          <w:p w14:paraId="45E4A6E1"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length</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2DD7A" w14:textId="77777777" w:rsidR="0072067A" w:rsidRDefault="0072067A" w:rsidP="0072067A">
            <w:pPr>
              <w:spacing w:after="0" w:line="240" w:lineRule="auto"/>
              <w:jc w:val="center"/>
              <w:rPr>
                <w:color w:val="222222"/>
                <w:sz w:val="24"/>
                <w:szCs w:val="24"/>
              </w:rPr>
            </w:pPr>
            <w:r>
              <w:rPr>
                <w:color w:val="222222"/>
                <w:sz w:val="24"/>
                <w:szCs w:val="24"/>
              </w:rPr>
              <w:t>m</w:t>
            </w:r>
          </w:p>
        </w:tc>
      </w:tr>
      <w:tr w:rsidR="0072067A" w14:paraId="7FF987D8" w14:textId="77777777" w:rsidTr="0072067A">
        <w:trPr>
          <w:trHeight w:val="440"/>
          <w:jc w:val="center"/>
        </w:trPr>
        <w:tc>
          <w:tcPr>
            <w:tcW w:w="2835" w:type="dxa"/>
            <w:shd w:val="clear" w:color="auto" w:fill="auto"/>
            <w:tcMar>
              <w:top w:w="100" w:type="dxa"/>
              <w:left w:w="100" w:type="dxa"/>
              <w:bottom w:w="100" w:type="dxa"/>
              <w:right w:w="100" w:type="dxa"/>
            </w:tcMar>
          </w:tcPr>
          <w:p w14:paraId="51BEC74A"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mass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F033A2" w14:textId="77777777" w:rsidR="0072067A" w:rsidRDefault="0072067A" w:rsidP="0072067A">
            <w:pPr>
              <w:spacing w:after="0" w:line="240" w:lineRule="auto"/>
              <w:jc w:val="center"/>
              <w:rPr>
                <w:color w:val="222222"/>
                <w:sz w:val="24"/>
                <w:szCs w:val="24"/>
              </w:rPr>
            </w:pPr>
            <w:r>
              <w:rPr>
                <w:color w:val="222222"/>
                <w:sz w:val="24"/>
                <w:szCs w:val="24"/>
              </w:rPr>
              <w:t>kg</w:t>
            </w:r>
          </w:p>
        </w:tc>
      </w:tr>
      <w:tr w:rsidR="0072067A" w14:paraId="6A4483C0" w14:textId="77777777" w:rsidTr="0072067A">
        <w:trPr>
          <w:trHeight w:val="440"/>
          <w:jc w:val="center"/>
        </w:trPr>
        <w:tc>
          <w:tcPr>
            <w:tcW w:w="2835" w:type="dxa"/>
            <w:shd w:val="clear" w:color="auto" w:fill="auto"/>
            <w:tcMar>
              <w:top w:w="100" w:type="dxa"/>
              <w:left w:w="100" w:type="dxa"/>
              <w:bottom w:w="100" w:type="dxa"/>
              <w:right w:w="100" w:type="dxa"/>
            </w:tcMar>
          </w:tcPr>
          <w:p w14:paraId="22DD59F0"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luminous intensity</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01864" w14:textId="77777777" w:rsidR="0072067A" w:rsidRDefault="0072067A" w:rsidP="0072067A">
            <w:pPr>
              <w:spacing w:after="0" w:line="240" w:lineRule="auto"/>
              <w:jc w:val="center"/>
              <w:rPr>
                <w:color w:val="222222"/>
                <w:sz w:val="24"/>
                <w:szCs w:val="24"/>
              </w:rPr>
            </w:pPr>
            <w:r>
              <w:rPr>
                <w:color w:val="222222"/>
                <w:sz w:val="24"/>
                <w:szCs w:val="24"/>
              </w:rPr>
              <w:t>cd</w:t>
            </w:r>
          </w:p>
        </w:tc>
      </w:tr>
      <w:tr w:rsidR="0072067A" w14:paraId="5F970E41" w14:textId="77777777" w:rsidTr="0072067A">
        <w:trPr>
          <w:trHeight w:val="440"/>
          <w:jc w:val="center"/>
        </w:trPr>
        <w:tc>
          <w:tcPr>
            <w:tcW w:w="2835" w:type="dxa"/>
            <w:shd w:val="clear" w:color="auto" w:fill="auto"/>
            <w:tcMar>
              <w:top w:w="100" w:type="dxa"/>
              <w:left w:w="100" w:type="dxa"/>
              <w:bottom w:w="100" w:type="dxa"/>
              <w:right w:w="100" w:type="dxa"/>
            </w:tcMar>
          </w:tcPr>
          <w:p w14:paraId="617F4B44" w14:textId="77777777" w:rsidR="0072067A" w:rsidRDefault="0072067A" w:rsidP="0072067A">
            <w:pPr>
              <w:widowControl w:val="0"/>
              <w:pBdr>
                <w:top w:val="nil"/>
                <w:left w:val="nil"/>
                <w:bottom w:val="nil"/>
                <w:right w:val="nil"/>
                <w:between w:val="nil"/>
              </w:pBdr>
              <w:spacing w:after="0" w:line="276" w:lineRule="auto"/>
              <w:rPr>
                <w:color w:val="222222"/>
                <w:sz w:val="24"/>
                <w:szCs w:val="24"/>
              </w:rPr>
            </w:pPr>
            <w:r>
              <w:rPr>
                <w:color w:val="222222"/>
                <w:sz w:val="24"/>
                <w:szCs w:val="24"/>
              </w:rPr>
              <w:t>amount of substance</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776CD5" w14:textId="77777777" w:rsidR="0072067A" w:rsidRDefault="0072067A" w:rsidP="0072067A">
            <w:pPr>
              <w:spacing w:after="0" w:line="240" w:lineRule="auto"/>
              <w:jc w:val="center"/>
              <w:rPr>
                <w:color w:val="222222"/>
                <w:sz w:val="24"/>
                <w:szCs w:val="24"/>
              </w:rPr>
            </w:pPr>
            <w:r>
              <w:rPr>
                <w:color w:val="222222"/>
                <w:sz w:val="24"/>
                <w:szCs w:val="24"/>
              </w:rPr>
              <w:t>mol</w:t>
            </w:r>
          </w:p>
        </w:tc>
      </w:tr>
    </w:tbl>
    <w:p w14:paraId="410ABC97" w14:textId="77777777" w:rsidR="0072067A" w:rsidRDefault="0072067A" w:rsidP="0072067A">
      <w:pPr>
        <w:spacing w:after="0" w:line="240" w:lineRule="auto"/>
        <w:rPr>
          <w:b/>
          <w:sz w:val="24"/>
          <w:szCs w:val="24"/>
        </w:rPr>
      </w:pPr>
    </w:p>
    <w:p w14:paraId="53F1B2B0" w14:textId="77777777" w:rsidR="0072067A" w:rsidRDefault="0072067A" w:rsidP="0072067A">
      <w:pPr>
        <w:spacing w:after="0" w:line="240" w:lineRule="auto"/>
        <w:rPr>
          <w:b/>
          <w:sz w:val="24"/>
          <w:szCs w:val="24"/>
        </w:rPr>
      </w:pPr>
    </w:p>
    <w:p w14:paraId="7A60EEDD" w14:textId="77777777" w:rsidR="0072067A" w:rsidRDefault="0072067A" w:rsidP="0072067A">
      <w:pPr>
        <w:spacing w:after="0" w:line="240" w:lineRule="auto"/>
        <w:rPr>
          <w:b/>
          <w:sz w:val="24"/>
          <w:szCs w:val="24"/>
        </w:rPr>
      </w:pPr>
    </w:p>
    <w:p w14:paraId="73B887D2" w14:textId="77777777" w:rsidR="0072067A" w:rsidRDefault="0072067A" w:rsidP="0072067A">
      <w:pPr>
        <w:spacing w:after="0" w:line="240" w:lineRule="auto"/>
        <w:rPr>
          <w:b/>
          <w:sz w:val="24"/>
          <w:szCs w:val="24"/>
        </w:rPr>
      </w:pPr>
    </w:p>
    <w:p w14:paraId="093F8717" w14:textId="77777777" w:rsidR="0072067A" w:rsidRDefault="0072067A" w:rsidP="0072067A">
      <w:pPr>
        <w:spacing w:after="0" w:line="240" w:lineRule="auto"/>
        <w:rPr>
          <w:b/>
          <w:sz w:val="24"/>
          <w:szCs w:val="24"/>
        </w:rPr>
      </w:pPr>
    </w:p>
    <w:p w14:paraId="652E4450" w14:textId="77777777" w:rsidR="0072067A" w:rsidRDefault="0072067A" w:rsidP="0072067A">
      <w:pPr>
        <w:spacing w:after="0" w:line="240" w:lineRule="auto"/>
        <w:rPr>
          <w:b/>
          <w:sz w:val="24"/>
          <w:szCs w:val="24"/>
        </w:rPr>
      </w:pPr>
    </w:p>
    <w:p w14:paraId="3AFF8B6D" w14:textId="77777777" w:rsidR="0072067A" w:rsidRDefault="0072067A" w:rsidP="0072067A">
      <w:pPr>
        <w:spacing w:after="0" w:line="240" w:lineRule="auto"/>
        <w:rPr>
          <w:b/>
          <w:sz w:val="24"/>
          <w:szCs w:val="24"/>
        </w:rPr>
      </w:pPr>
    </w:p>
    <w:p w14:paraId="7894B0AE" w14:textId="77777777" w:rsidR="0072067A" w:rsidRDefault="0072067A" w:rsidP="0072067A">
      <w:pPr>
        <w:spacing w:after="0" w:line="240" w:lineRule="auto"/>
        <w:rPr>
          <w:b/>
          <w:sz w:val="24"/>
          <w:szCs w:val="24"/>
        </w:rPr>
      </w:pPr>
    </w:p>
    <w:p w14:paraId="19C246CA" w14:textId="77777777" w:rsidR="0072067A" w:rsidRDefault="0072067A" w:rsidP="0072067A">
      <w:pPr>
        <w:rPr>
          <w:b/>
          <w:sz w:val="24"/>
          <w:szCs w:val="24"/>
        </w:rPr>
      </w:pPr>
      <w:r>
        <w:rPr>
          <w:b/>
          <w:sz w:val="24"/>
          <w:szCs w:val="24"/>
        </w:rPr>
        <w:br w:type="page"/>
      </w:r>
    </w:p>
    <w:p w14:paraId="4D2272EC" w14:textId="77777777" w:rsidR="0072067A" w:rsidRPr="00582CD8" w:rsidRDefault="0072067A" w:rsidP="0072067A">
      <w:pPr>
        <w:spacing w:line="276" w:lineRule="auto"/>
        <w:jc w:val="center"/>
        <w:rPr>
          <w:rFonts w:cstheme="minorHAnsi"/>
          <w:b/>
          <w:sz w:val="32"/>
        </w:rPr>
      </w:pPr>
      <w:r>
        <w:rPr>
          <w:b/>
          <w:noProof/>
          <w:sz w:val="36"/>
          <w:lang w:eastAsia="en-GB"/>
        </w:rPr>
        <w:lastRenderedPageBreak/>
        <w:drawing>
          <wp:anchor distT="0" distB="0" distL="114300" distR="114300" simplePos="0" relativeHeight="251678720" behindDoc="0" locked="0" layoutInCell="1" allowOverlap="1" wp14:anchorId="1D2A6C88" wp14:editId="22C46661">
            <wp:simplePos x="0" y="0"/>
            <wp:positionH relativeFrom="margin">
              <wp:align>left</wp:align>
            </wp:positionH>
            <wp:positionV relativeFrom="paragraph">
              <wp:posOffset>254</wp:posOffset>
            </wp:positionV>
            <wp:extent cx="1269492" cy="87630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Independence small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9492" cy="8763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32"/>
        </w:rPr>
        <w:t>PiXL</w:t>
      </w:r>
      <w:r w:rsidRPr="00582CD8">
        <w:rPr>
          <w:rFonts w:cstheme="minorHAnsi"/>
          <w:b/>
          <w:sz w:val="32"/>
        </w:rPr>
        <w:t xml:space="preserve"> Independence: Ranking Triangle</w:t>
      </w:r>
    </w:p>
    <w:p w14:paraId="3D9FA2C6" w14:textId="20BEA776" w:rsidR="0072067A" w:rsidRDefault="0072067A" w:rsidP="0072067A">
      <w:pPr>
        <w:spacing w:line="276" w:lineRule="auto"/>
        <w:rPr>
          <w:rFonts w:cstheme="minorHAnsi"/>
          <w:b/>
          <w:i/>
          <w:u w:val="single"/>
        </w:rPr>
      </w:pPr>
    </w:p>
    <w:p w14:paraId="4D2B167C" w14:textId="77777777" w:rsidR="000615F6" w:rsidRDefault="000615F6" w:rsidP="0072067A">
      <w:pPr>
        <w:spacing w:line="276" w:lineRule="auto"/>
        <w:rPr>
          <w:rFonts w:cstheme="minorHAnsi"/>
          <w:b/>
          <w:i/>
          <w:u w:val="single"/>
        </w:rPr>
      </w:pPr>
    </w:p>
    <w:p w14:paraId="30345402" w14:textId="77777777" w:rsidR="0072067A" w:rsidRPr="00582CD8" w:rsidRDefault="0072067A" w:rsidP="0072067A">
      <w:pPr>
        <w:spacing w:after="120" w:line="276" w:lineRule="auto"/>
        <w:rPr>
          <w:rFonts w:cstheme="minorHAnsi"/>
          <w:b/>
        </w:rPr>
      </w:pPr>
      <w:r>
        <w:rPr>
          <w:rFonts w:cstheme="minorHAnsi"/>
          <w:b/>
        </w:rPr>
        <w:t>Name of Topic</w:t>
      </w:r>
      <w:r w:rsidRPr="00582CD8">
        <w:rPr>
          <w:rFonts w:cstheme="minorHAnsi"/>
          <w:b/>
        </w:rPr>
        <w:t>:</w:t>
      </w:r>
      <w:r>
        <w:rPr>
          <w:rFonts w:cstheme="minorHAnsi"/>
          <w:b/>
        </w:rPr>
        <w:t xml:space="preserve"> </w:t>
      </w:r>
      <w:r>
        <w:rPr>
          <w:rFonts w:cstheme="minorHAnsi"/>
          <w:b/>
        </w:rPr>
        <w:tab/>
      </w:r>
      <w:r>
        <w:rPr>
          <w:rFonts w:cstheme="minorHAnsi"/>
          <w:b/>
        </w:rPr>
        <w:tab/>
      </w:r>
      <w:r>
        <w:rPr>
          <w:rFonts w:cs="Arial"/>
          <w:sz w:val="14"/>
          <w:szCs w:val="44"/>
        </w:rPr>
        <w:t>__________________________________________________________________________________________________</w:t>
      </w:r>
    </w:p>
    <w:p w14:paraId="5796D29D" w14:textId="77777777" w:rsidR="0072067A" w:rsidRDefault="0072067A" w:rsidP="0072067A">
      <w:pPr>
        <w:spacing w:line="276" w:lineRule="auto"/>
        <w:rPr>
          <w:rFonts w:cstheme="minorHAnsi"/>
          <w:b/>
          <w:i/>
          <w:u w:val="single"/>
        </w:rPr>
      </w:pPr>
    </w:p>
    <w:p w14:paraId="501AAC99" w14:textId="77777777" w:rsidR="0072067A" w:rsidRDefault="0072067A" w:rsidP="0072067A">
      <w:pPr>
        <w:spacing w:line="276" w:lineRule="auto"/>
        <w:rPr>
          <w:rFonts w:cstheme="minorHAnsi"/>
        </w:rPr>
      </w:pPr>
      <w:r w:rsidRPr="00582CD8">
        <w:rPr>
          <w:rFonts w:cstheme="minorHAnsi"/>
        </w:rPr>
        <w:t>The most important information goes at the top and then the least important at the bottom. Make sure you justify WHY you think it the most/least important.</w:t>
      </w:r>
    </w:p>
    <w:p w14:paraId="2A5C4213" w14:textId="77777777" w:rsidR="0072067A" w:rsidRDefault="0072067A" w:rsidP="0072067A">
      <w:pPr>
        <w:spacing w:line="276" w:lineRule="auto"/>
        <w:rPr>
          <w:rFonts w:cstheme="minorHAnsi"/>
        </w:rPr>
      </w:pPr>
    </w:p>
    <w:p w14:paraId="305F9A3C" w14:textId="77777777" w:rsidR="0072067A" w:rsidRPr="00582CD8" w:rsidRDefault="0072067A" w:rsidP="0072067A">
      <w:pPr>
        <w:spacing w:line="276" w:lineRule="auto"/>
        <w:rPr>
          <w:rFonts w:cstheme="minorHAnsi"/>
        </w:rPr>
      </w:pPr>
      <w:r>
        <w:rPr>
          <w:rFonts w:cstheme="minorHAnsi"/>
          <w:noProof/>
          <w:lang w:eastAsia="en-GB"/>
        </w:rPr>
        <w:drawing>
          <wp:anchor distT="0" distB="0" distL="114300" distR="114300" simplePos="0" relativeHeight="251679744" behindDoc="0" locked="0" layoutInCell="1" allowOverlap="1" wp14:anchorId="2CB12EB4" wp14:editId="2459820A">
            <wp:simplePos x="0" y="0"/>
            <wp:positionH relativeFrom="margin">
              <wp:align>center</wp:align>
            </wp:positionH>
            <wp:positionV relativeFrom="paragraph">
              <wp:posOffset>209550</wp:posOffset>
            </wp:positionV>
            <wp:extent cx="5092700" cy="4038600"/>
            <wp:effectExtent l="0" t="0" r="0" b="0"/>
            <wp:wrapThrough wrapText="bothSides">
              <wp:wrapPolygon edited="0">
                <wp:start x="0" y="0"/>
                <wp:lineTo x="0" y="21498"/>
                <wp:lineTo x="21492" y="21498"/>
                <wp:lineTo x="2149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late image 1.jpg"/>
                    <pic:cNvPicPr/>
                  </pic:nvPicPr>
                  <pic:blipFill>
                    <a:blip r:embed="rId21">
                      <a:extLst>
                        <a:ext uri="{28A0092B-C50C-407E-A947-70E740481C1C}">
                          <a14:useLocalDpi xmlns:a14="http://schemas.microsoft.com/office/drawing/2010/main" val="0"/>
                        </a:ext>
                      </a:extLst>
                    </a:blip>
                    <a:stretch>
                      <a:fillRect/>
                    </a:stretch>
                  </pic:blipFill>
                  <pic:spPr>
                    <a:xfrm>
                      <a:off x="0" y="0"/>
                      <a:ext cx="5092700" cy="4038600"/>
                    </a:xfrm>
                    <a:prstGeom prst="rect">
                      <a:avLst/>
                    </a:prstGeom>
                  </pic:spPr>
                </pic:pic>
              </a:graphicData>
            </a:graphic>
          </wp:anchor>
        </w:drawing>
      </w:r>
    </w:p>
    <w:p w14:paraId="5EACC6A3" w14:textId="77777777" w:rsidR="0072067A" w:rsidRPr="00582CD8" w:rsidRDefault="0072067A" w:rsidP="0072067A">
      <w:pPr>
        <w:spacing w:line="276" w:lineRule="auto"/>
        <w:rPr>
          <w:rFonts w:cstheme="minorHAnsi"/>
        </w:rPr>
      </w:pPr>
    </w:p>
    <w:p w14:paraId="254D4910" w14:textId="77777777" w:rsidR="0072067A" w:rsidRPr="00582CD8" w:rsidRDefault="0072067A" w:rsidP="0072067A">
      <w:pPr>
        <w:spacing w:line="276" w:lineRule="auto"/>
        <w:rPr>
          <w:rFonts w:cstheme="minorHAnsi"/>
        </w:rPr>
      </w:pPr>
    </w:p>
    <w:p w14:paraId="20F8A93B" w14:textId="77777777" w:rsidR="0072067A" w:rsidRPr="00582CD8" w:rsidRDefault="0072067A" w:rsidP="0072067A">
      <w:pPr>
        <w:spacing w:line="276" w:lineRule="auto"/>
        <w:rPr>
          <w:rFonts w:cstheme="minorHAnsi"/>
        </w:rPr>
      </w:pPr>
    </w:p>
    <w:p w14:paraId="7E80FBAB" w14:textId="77777777" w:rsidR="0072067A" w:rsidRPr="00582CD8" w:rsidRDefault="0072067A" w:rsidP="0072067A">
      <w:pPr>
        <w:spacing w:line="276" w:lineRule="auto"/>
        <w:rPr>
          <w:rFonts w:cstheme="minorHAnsi"/>
        </w:rPr>
      </w:pPr>
    </w:p>
    <w:p w14:paraId="3543DB03" w14:textId="77777777" w:rsidR="0072067A" w:rsidRPr="00582CD8" w:rsidRDefault="0072067A" w:rsidP="0072067A">
      <w:pPr>
        <w:spacing w:line="276" w:lineRule="auto"/>
        <w:rPr>
          <w:rFonts w:cstheme="minorHAnsi"/>
          <w:b/>
        </w:rPr>
      </w:pPr>
    </w:p>
    <w:p w14:paraId="0735E0BA" w14:textId="77777777" w:rsidR="0072067A" w:rsidRPr="00582CD8" w:rsidRDefault="0072067A" w:rsidP="0072067A">
      <w:pPr>
        <w:spacing w:line="276" w:lineRule="auto"/>
        <w:rPr>
          <w:rFonts w:cstheme="minorHAnsi"/>
          <w:b/>
        </w:rPr>
      </w:pPr>
    </w:p>
    <w:p w14:paraId="38FB02DB" w14:textId="77777777" w:rsidR="0072067A" w:rsidRPr="00582CD8" w:rsidRDefault="0072067A" w:rsidP="0072067A">
      <w:pPr>
        <w:spacing w:line="276" w:lineRule="auto"/>
        <w:rPr>
          <w:rFonts w:cstheme="minorHAnsi"/>
          <w:b/>
        </w:rPr>
      </w:pPr>
    </w:p>
    <w:p w14:paraId="10A969BF" w14:textId="77777777" w:rsidR="0072067A" w:rsidRPr="00582CD8" w:rsidRDefault="0072067A" w:rsidP="0072067A">
      <w:pPr>
        <w:spacing w:line="276" w:lineRule="auto"/>
        <w:rPr>
          <w:rFonts w:cstheme="minorHAnsi"/>
          <w:b/>
        </w:rPr>
      </w:pPr>
    </w:p>
    <w:p w14:paraId="4E4A843A" w14:textId="77777777" w:rsidR="0072067A" w:rsidRPr="00582CD8" w:rsidRDefault="0072067A" w:rsidP="0072067A">
      <w:pPr>
        <w:spacing w:line="276" w:lineRule="auto"/>
        <w:rPr>
          <w:rFonts w:cstheme="minorHAnsi"/>
          <w:b/>
        </w:rPr>
      </w:pPr>
    </w:p>
    <w:p w14:paraId="1BBF759F" w14:textId="77777777" w:rsidR="0072067A" w:rsidRPr="00582CD8" w:rsidRDefault="0072067A" w:rsidP="0072067A">
      <w:pPr>
        <w:spacing w:line="276" w:lineRule="auto"/>
        <w:rPr>
          <w:rFonts w:cstheme="minorHAnsi"/>
          <w:b/>
        </w:rPr>
      </w:pPr>
    </w:p>
    <w:p w14:paraId="1B10125B" w14:textId="77777777" w:rsidR="0072067A" w:rsidRPr="00582CD8" w:rsidRDefault="0072067A" w:rsidP="0072067A">
      <w:pPr>
        <w:spacing w:line="276" w:lineRule="auto"/>
        <w:rPr>
          <w:rFonts w:cstheme="minorHAnsi"/>
          <w:b/>
        </w:rPr>
      </w:pPr>
    </w:p>
    <w:p w14:paraId="529CEC5F" w14:textId="77777777" w:rsidR="0072067A" w:rsidRPr="00582CD8" w:rsidRDefault="0072067A" w:rsidP="0072067A">
      <w:pPr>
        <w:spacing w:line="276" w:lineRule="auto"/>
        <w:rPr>
          <w:rFonts w:cstheme="minorHAnsi"/>
          <w:b/>
        </w:rPr>
      </w:pPr>
    </w:p>
    <w:p w14:paraId="6924E501" w14:textId="77777777" w:rsidR="0072067A" w:rsidRPr="00582CD8" w:rsidRDefault="0072067A" w:rsidP="0072067A">
      <w:pPr>
        <w:spacing w:line="276" w:lineRule="auto"/>
        <w:rPr>
          <w:rFonts w:cstheme="minorHAnsi"/>
          <w:b/>
        </w:rPr>
      </w:pPr>
    </w:p>
    <w:p w14:paraId="4772582A" w14:textId="77777777" w:rsidR="0072067A" w:rsidRPr="00582CD8" w:rsidRDefault="0072067A" w:rsidP="0072067A">
      <w:pPr>
        <w:spacing w:line="276" w:lineRule="auto"/>
        <w:rPr>
          <w:rFonts w:cstheme="minorHAnsi"/>
          <w:b/>
        </w:rPr>
      </w:pPr>
      <w:r>
        <w:rPr>
          <w:rFonts w:cstheme="minorHAnsi"/>
          <w:b/>
        </w:rPr>
        <w:t xml:space="preserve"> </w:t>
      </w:r>
    </w:p>
    <w:p w14:paraId="08AD2651" w14:textId="77777777" w:rsidR="0072067A" w:rsidRPr="00582CD8" w:rsidRDefault="0072067A" w:rsidP="0072067A">
      <w:pPr>
        <w:spacing w:line="276" w:lineRule="auto"/>
        <w:rPr>
          <w:rFonts w:cstheme="minorHAnsi"/>
          <w:b/>
        </w:rPr>
      </w:pPr>
    </w:p>
    <w:p w14:paraId="75A3A9D8" w14:textId="77777777" w:rsidR="0072067A" w:rsidRDefault="0072067A" w:rsidP="0072067A">
      <w:pPr>
        <w:spacing w:line="276" w:lineRule="auto"/>
        <w:rPr>
          <w:rFonts w:eastAsia="Arial" w:cs="Arial"/>
          <w:b/>
          <w:bCs/>
          <w:spacing w:val="-1"/>
          <w:sz w:val="16"/>
          <w:szCs w:val="16"/>
        </w:rPr>
      </w:pPr>
      <w:r>
        <w:rPr>
          <w:rFonts w:cstheme="minorHAnsi"/>
          <w:b/>
        </w:rPr>
        <w:t xml:space="preserve"> </w:t>
      </w:r>
    </w:p>
    <w:p w14:paraId="22B7BB0E" w14:textId="77777777" w:rsidR="0072067A" w:rsidRPr="00117D57" w:rsidRDefault="0072067A" w:rsidP="0072067A">
      <w:pPr>
        <w:spacing w:after="240" w:line="480" w:lineRule="auto"/>
        <w:jc w:val="center"/>
        <w:rPr>
          <w:rFonts w:eastAsia="Arial" w:cs="Arial"/>
          <w:b/>
          <w:bCs/>
          <w:spacing w:val="-1"/>
          <w:sz w:val="16"/>
          <w:szCs w:val="16"/>
        </w:rPr>
      </w:pPr>
      <w:r w:rsidRPr="00117D57">
        <w:rPr>
          <w:rFonts w:cs="Arial"/>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8FDE06" w14:textId="77777777" w:rsidR="0072067A" w:rsidRDefault="0072067A" w:rsidP="0072067A">
      <w:pPr>
        <w:spacing w:after="0" w:line="240" w:lineRule="auto"/>
        <w:rPr>
          <w:b/>
          <w:sz w:val="24"/>
          <w:szCs w:val="24"/>
        </w:rPr>
      </w:pPr>
    </w:p>
    <w:p w14:paraId="0AF00D96" w14:textId="77777777" w:rsidR="000615F6" w:rsidRDefault="000615F6" w:rsidP="0072067A">
      <w:pPr>
        <w:spacing w:line="276" w:lineRule="auto"/>
        <w:jc w:val="center"/>
        <w:rPr>
          <w:rFonts w:cstheme="minorHAnsi"/>
          <w:b/>
          <w:sz w:val="32"/>
        </w:rPr>
      </w:pPr>
    </w:p>
    <w:p w14:paraId="1345997F" w14:textId="021C18CC" w:rsidR="0072067A" w:rsidRPr="00020A7B" w:rsidRDefault="0072067A" w:rsidP="0072067A">
      <w:pPr>
        <w:spacing w:line="276" w:lineRule="auto"/>
        <w:jc w:val="center"/>
        <w:rPr>
          <w:rFonts w:cstheme="minorHAnsi"/>
          <w:b/>
          <w:sz w:val="32"/>
        </w:rPr>
      </w:pPr>
      <w:r>
        <w:rPr>
          <w:b/>
          <w:noProof/>
          <w:sz w:val="36"/>
          <w:lang w:eastAsia="en-GB"/>
        </w:rPr>
        <w:lastRenderedPageBreak/>
        <w:drawing>
          <wp:anchor distT="0" distB="0" distL="114300" distR="114300" simplePos="0" relativeHeight="251680768" behindDoc="0" locked="0" layoutInCell="1" allowOverlap="1" wp14:anchorId="18DE7A86" wp14:editId="50DD0D46">
            <wp:simplePos x="0" y="0"/>
            <wp:positionH relativeFrom="margin">
              <wp:align>left</wp:align>
            </wp:positionH>
            <wp:positionV relativeFrom="paragraph">
              <wp:posOffset>-24130</wp:posOffset>
            </wp:positionV>
            <wp:extent cx="1269492" cy="876300"/>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L Independence small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9492" cy="8763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32"/>
        </w:rPr>
        <w:t xml:space="preserve">PiXL </w:t>
      </w:r>
      <w:r w:rsidRPr="00582CD8">
        <w:rPr>
          <w:rFonts w:cstheme="minorHAnsi"/>
          <w:b/>
          <w:sz w:val="32"/>
        </w:rPr>
        <w:t xml:space="preserve">Independence: </w:t>
      </w:r>
      <w:r w:rsidRPr="00020A7B">
        <w:rPr>
          <w:rFonts w:cstheme="minorHAnsi"/>
          <w:b/>
          <w:sz w:val="32"/>
        </w:rPr>
        <w:t>‘Boxing Up’ Activity</w:t>
      </w:r>
    </w:p>
    <w:p w14:paraId="701E66CA" w14:textId="7877E942" w:rsidR="0072067A" w:rsidRDefault="0072067A" w:rsidP="0072067A">
      <w:pPr>
        <w:spacing w:line="276" w:lineRule="auto"/>
        <w:jc w:val="center"/>
        <w:rPr>
          <w:rFonts w:cstheme="minorHAnsi"/>
          <w:b/>
          <w:sz w:val="32"/>
        </w:rPr>
      </w:pPr>
    </w:p>
    <w:p w14:paraId="2B3C8DE7" w14:textId="77777777" w:rsidR="000615F6" w:rsidRPr="00582CD8" w:rsidRDefault="000615F6" w:rsidP="0072067A">
      <w:pPr>
        <w:spacing w:line="276" w:lineRule="auto"/>
        <w:jc w:val="center"/>
        <w:rPr>
          <w:rFonts w:cstheme="minorHAnsi"/>
          <w:b/>
          <w:sz w:val="32"/>
        </w:rPr>
      </w:pPr>
    </w:p>
    <w:p w14:paraId="7C292306" w14:textId="79E5AB07" w:rsidR="0072067A" w:rsidRPr="000615F6" w:rsidRDefault="0072067A" w:rsidP="000615F6">
      <w:pPr>
        <w:spacing w:after="120" w:line="276" w:lineRule="auto"/>
        <w:rPr>
          <w:rFonts w:cstheme="minorHAnsi"/>
          <w:b/>
        </w:rPr>
      </w:pPr>
      <w:r>
        <w:rPr>
          <w:rFonts w:cstheme="minorHAnsi"/>
          <w:b/>
        </w:rPr>
        <w:t>Name of Topic</w:t>
      </w:r>
      <w:r w:rsidRPr="00582CD8">
        <w:rPr>
          <w:rFonts w:cstheme="minorHAnsi"/>
          <w:b/>
        </w:rPr>
        <w:t>:</w:t>
      </w:r>
      <w:r>
        <w:rPr>
          <w:rFonts w:cstheme="minorHAnsi"/>
          <w:b/>
        </w:rPr>
        <w:t xml:space="preserve"> </w:t>
      </w:r>
      <w:r>
        <w:rPr>
          <w:rFonts w:cstheme="minorHAnsi"/>
          <w:b/>
        </w:rPr>
        <w:tab/>
      </w:r>
      <w:r>
        <w:rPr>
          <w:rFonts w:cstheme="minorHAnsi"/>
          <w:b/>
        </w:rPr>
        <w:tab/>
      </w:r>
      <w:r>
        <w:rPr>
          <w:rFonts w:cs="Arial"/>
          <w:sz w:val="14"/>
          <w:szCs w:val="44"/>
        </w:rPr>
        <w:t>__________________________________________________________________________________________________</w:t>
      </w:r>
    </w:p>
    <w:p w14:paraId="51319ECE" w14:textId="77777777" w:rsidR="0072067A" w:rsidRPr="00582CD8" w:rsidRDefault="0072067A" w:rsidP="0072067A">
      <w:pPr>
        <w:spacing w:line="276" w:lineRule="auto"/>
        <w:rPr>
          <w:rFonts w:cstheme="minorHAnsi"/>
        </w:rPr>
      </w:pPr>
      <w:r w:rsidRPr="00582CD8">
        <w:rPr>
          <w:rFonts w:cstheme="minorHAnsi"/>
        </w:rPr>
        <w:t>Read the text and then put your thoughts in to different boxes so that you have ‘boxed up’ the text.</w:t>
      </w:r>
    </w:p>
    <w:p w14:paraId="77A627F7" w14:textId="77777777" w:rsidR="0072067A" w:rsidRDefault="0072067A" w:rsidP="0072067A">
      <w:pPr>
        <w:spacing w:line="276" w:lineRule="auto"/>
        <w:rPr>
          <w:rFonts w:cstheme="minorHAnsi"/>
          <w:b/>
        </w:rPr>
      </w:pPr>
    </w:p>
    <w:tbl>
      <w:tblPr>
        <w:tblStyle w:val="TableGrid"/>
        <w:tblW w:w="0" w:type="auto"/>
        <w:jc w:val="center"/>
        <w:tblLook w:val="04A0" w:firstRow="1" w:lastRow="0" w:firstColumn="1" w:lastColumn="0" w:noHBand="0" w:noVBand="1"/>
      </w:tblPr>
      <w:tblGrid>
        <w:gridCol w:w="9010"/>
      </w:tblGrid>
      <w:tr w:rsidR="0072067A" w14:paraId="71F695DC" w14:textId="77777777" w:rsidTr="0072067A">
        <w:trPr>
          <w:trHeight w:val="2665"/>
          <w:jc w:val="center"/>
        </w:trPr>
        <w:tc>
          <w:tcPr>
            <w:tcW w:w="9010" w:type="dxa"/>
          </w:tcPr>
          <w:p w14:paraId="3C58147C" w14:textId="77777777" w:rsidR="0072067A" w:rsidRPr="00020A7B" w:rsidRDefault="0072067A" w:rsidP="0072067A">
            <w:pPr>
              <w:spacing w:line="276" w:lineRule="auto"/>
              <w:rPr>
                <w:rFonts w:cstheme="minorHAnsi"/>
                <w:sz w:val="20"/>
              </w:rPr>
            </w:pPr>
            <w:r w:rsidRPr="00020A7B">
              <w:rPr>
                <w:rFonts w:cstheme="minorHAnsi"/>
                <w:sz w:val="20"/>
              </w:rPr>
              <w:t>Box 1 – 3 things I did not know</w:t>
            </w:r>
          </w:p>
          <w:p w14:paraId="1A16A64D" w14:textId="77777777" w:rsidR="0072067A" w:rsidRPr="00020A7B" w:rsidRDefault="0072067A" w:rsidP="0072067A">
            <w:pPr>
              <w:spacing w:line="276" w:lineRule="auto"/>
              <w:rPr>
                <w:rFonts w:cstheme="minorHAnsi"/>
                <w:b/>
                <w:sz w:val="20"/>
              </w:rPr>
            </w:pPr>
          </w:p>
        </w:tc>
      </w:tr>
      <w:tr w:rsidR="0072067A" w14:paraId="4B2B38E7" w14:textId="77777777" w:rsidTr="0072067A">
        <w:trPr>
          <w:trHeight w:val="2665"/>
          <w:jc w:val="center"/>
        </w:trPr>
        <w:tc>
          <w:tcPr>
            <w:tcW w:w="9010" w:type="dxa"/>
          </w:tcPr>
          <w:p w14:paraId="1BE01A7A" w14:textId="77777777" w:rsidR="0072067A" w:rsidRPr="00020A7B" w:rsidRDefault="0072067A" w:rsidP="0072067A">
            <w:pPr>
              <w:spacing w:line="276" w:lineRule="auto"/>
              <w:rPr>
                <w:rFonts w:cstheme="minorHAnsi"/>
                <w:sz w:val="20"/>
              </w:rPr>
            </w:pPr>
            <w:r w:rsidRPr="00020A7B">
              <w:rPr>
                <w:rFonts w:cstheme="minorHAnsi"/>
                <w:sz w:val="20"/>
              </w:rPr>
              <w:t>Box 2 – 3 things I understand better now</w:t>
            </w:r>
          </w:p>
          <w:p w14:paraId="7F64700A" w14:textId="77777777" w:rsidR="0072067A" w:rsidRPr="00020A7B" w:rsidRDefault="0072067A" w:rsidP="0072067A">
            <w:pPr>
              <w:spacing w:line="276" w:lineRule="auto"/>
              <w:rPr>
                <w:rFonts w:cstheme="minorHAnsi"/>
                <w:b/>
                <w:sz w:val="20"/>
              </w:rPr>
            </w:pPr>
          </w:p>
        </w:tc>
      </w:tr>
      <w:tr w:rsidR="0072067A" w14:paraId="0FD84351" w14:textId="77777777" w:rsidTr="0072067A">
        <w:trPr>
          <w:trHeight w:val="2665"/>
          <w:jc w:val="center"/>
        </w:trPr>
        <w:tc>
          <w:tcPr>
            <w:tcW w:w="9010" w:type="dxa"/>
          </w:tcPr>
          <w:p w14:paraId="5432C6C4" w14:textId="77777777" w:rsidR="0072067A" w:rsidRPr="00020A7B" w:rsidRDefault="0072067A" w:rsidP="0072067A">
            <w:pPr>
              <w:spacing w:line="276" w:lineRule="auto"/>
              <w:rPr>
                <w:rFonts w:cstheme="minorHAnsi"/>
                <w:sz w:val="20"/>
              </w:rPr>
            </w:pPr>
            <w:r w:rsidRPr="00020A7B">
              <w:rPr>
                <w:rFonts w:cstheme="minorHAnsi"/>
                <w:sz w:val="20"/>
              </w:rPr>
              <w:t>Box 3 – 3 things I already knew</w:t>
            </w:r>
          </w:p>
          <w:p w14:paraId="3B0026AB" w14:textId="77777777" w:rsidR="0072067A" w:rsidRPr="00020A7B" w:rsidRDefault="0072067A" w:rsidP="0072067A">
            <w:pPr>
              <w:spacing w:line="276" w:lineRule="auto"/>
              <w:rPr>
                <w:rFonts w:cstheme="minorHAnsi"/>
                <w:b/>
                <w:sz w:val="20"/>
              </w:rPr>
            </w:pPr>
          </w:p>
        </w:tc>
      </w:tr>
    </w:tbl>
    <w:p w14:paraId="769B420E" w14:textId="77777777" w:rsidR="0072067A" w:rsidRPr="00582CD8" w:rsidRDefault="0072067A" w:rsidP="0072067A">
      <w:pPr>
        <w:spacing w:line="276" w:lineRule="auto"/>
        <w:rPr>
          <w:rFonts w:cstheme="minorHAnsi"/>
          <w:b/>
        </w:rPr>
      </w:pPr>
    </w:p>
    <w:p w14:paraId="3D4205CD" w14:textId="77777777" w:rsidR="0072067A" w:rsidRDefault="0072067A" w:rsidP="0072067A">
      <w:pPr>
        <w:spacing w:line="276" w:lineRule="auto"/>
        <w:jc w:val="center"/>
        <w:rPr>
          <w:rFonts w:eastAsia="Arial" w:cs="Arial"/>
          <w:b/>
          <w:bCs/>
          <w:spacing w:val="-1"/>
          <w:sz w:val="16"/>
          <w:szCs w:val="16"/>
        </w:rPr>
      </w:pPr>
    </w:p>
    <w:p w14:paraId="28E566E9" w14:textId="77777777" w:rsidR="0072067A" w:rsidRDefault="0072067A" w:rsidP="0072067A">
      <w:pPr>
        <w:spacing w:line="276" w:lineRule="auto"/>
        <w:jc w:val="center"/>
        <w:rPr>
          <w:rFonts w:eastAsia="Arial" w:cs="Arial"/>
          <w:b/>
          <w:bCs/>
          <w:spacing w:val="-1"/>
          <w:sz w:val="16"/>
          <w:szCs w:val="16"/>
        </w:rPr>
      </w:pPr>
    </w:p>
    <w:p w14:paraId="03A9BF88" w14:textId="77777777" w:rsidR="0072067A" w:rsidRDefault="0072067A" w:rsidP="0072067A">
      <w:pPr>
        <w:spacing w:line="276" w:lineRule="auto"/>
        <w:jc w:val="center"/>
        <w:rPr>
          <w:rFonts w:eastAsia="Arial" w:cs="Arial"/>
          <w:b/>
          <w:bCs/>
          <w:spacing w:val="-1"/>
          <w:sz w:val="16"/>
          <w:szCs w:val="16"/>
        </w:rPr>
      </w:pPr>
    </w:p>
    <w:p w14:paraId="22257171" w14:textId="77777777" w:rsidR="0072067A" w:rsidRDefault="0072067A" w:rsidP="0072067A">
      <w:pPr>
        <w:spacing w:line="276" w:lineRule="auto"/>
        <w:jc w:val="center"/>
        <w:rPr>
          <w:rFonts w:eastAsia="Arial" w:cs="Arial"/>
          <w:b/>
          <w:bCs/>
          <w:spacing w:val="-1"/>
          <w:sz w:val="16"/>
          <w:szCs w:val="16"/>
        </w:rPr>
      </w:pPr>
    </w:p>
    <w:p w14:paraId="117DB5E6" w14:textId="77777777" w:rsidR="0072067A" w:rsidRDefault="0072067A" w:rsidP="0072067A">
      <w:pPr>
        <w:spacing w:line="276" w:lineRule="auto"/>
        <w:jc w:val="center"/>
        <w:rPr>
          <w:rFonts w:eastAsia="Arial" w:cs="Arial"/>
          <w:b/>
          <w:bCs/>
          <w:spacing w:val="-1"/>
          <w:sz w:val="16"/>
          <w:szCs w:val="16"/>
        </w:rPr>
      </w:pPr>
    </w:p>
    <w:p w14:paraId="1EB7F4B9" w14:textId="77777777" w:rsidR="0072067A" w:rsidRDefault="0072067A" w:rsidP="0072067A">
      <w:pPr>
        <w:spacing w:line="276" w:lineRule="auto"/>
        <w:jc w:val="center"/>
        <w:rPr>
          <w:rFonts w:eastAsia="Arial" w:cs="Arial"/>
          <w:b/>
          <w:bCs/>
          <w:spacing w:val="-1"/>
          <w:sz w:val="16"/>
          <w:szCs w:val="16"/>
        </w:rPr>
      </w:pPr>
    </w:p>
    <w:p w14:paraId="12343194" w14:textId="77777777" w:rsidR="0072067A" w:rsidRDefault="0072067A" w:rsidP="0072067A">
      <w:pPr>
        <w:spacing w:after="0" w:line="240" w:lineRule="auto"/>
        <w:rPr>
          <w:b/>
          <w:sz w:val="24"/>
          <w:szCs w:val="24"/>
        </w:rPr>
      </w:pPr>
    </w:p>
    <w:p w14:paraId="775EC278" w14:textId="77777777" w:rsidR="0072067A" w:rsidRDefault="0072067A" w:rsidP="0072067A">
      <w:pPr>
        <w:spacing w:after="0" w:line="240" w:lineRule="auto"/>
        <w:rPr>
          <w:b/>
          <w:sz w:val="24"/>
          <w:szCs w:val="24"/>
        </w:rPr>
      </w:pPr>
    </w:p>
    <w:p w14:paraId="09576F48" w14:textId="77777777" w:rsidR="0072067A" w:rsidRDefault="0072067A" w:rsidP="0072067A">
      <w:pPr>
        <w:spacing w:after="0" w:line="240" w:lineRule="auto"/>
        <w:rPr>
          <w:b/>
          <w:sz w:val="24"/>
          <w:szCs w:val="24"/>
        </w:rPr>
      </w:pPr>
    </w:p>
    <w:p w14:paraId="7A54D008" w14:textId="77777777" w:rsidR="0072067A" w:rsidRDefault="0072067A" w:rsidP="0072067A">
      <w:pPr>
        <w:spacing w:after="0" w:line="240" w:lineRule="auto"/>
        <w:rPr>
          <w:b/>
          <w:sz w:val="24"/>
          <w:szCs w:val="24"/>
        </w:rPr>
      </w:pPr>
    </w:p>
    <w:p w14:paraId="22BDA98F" w14:textId="77777777" w:rsidR="0072067A" w:rsidRDefault="0072067A" w:rsidP="0072067A">
      <w:pPr>
        <w:spacing w:after="0" w:line="240" w:lineRule="auto"/>
        <w:rPr>
          <w:b/>
          <w:sz w:val="24"/>
          <w:szCs w:val="24"/>
        </w:rPr>
      </w:pPr>
    </w:p>
    <w:p w14:paraId="611EA718" w14:textId="661D863D" w:rsidR="0072067A" w:rsidRDefault="0072067A" w:rsidP="0072067A">
      <w:pPr>
        <w:spacing w:after="0" w:line="240" w:lineRule="auto"/>
        <w:rPr>
          <w:b/>
          <w:sz w:val="24"/>
          <w:szCs w:val="24"/>
        </w:rPr>
      </w:pPr>
    </w:p>
    <w:p w14:paraId="15B3B2AC" w14:textId="29DA222A" w:rsidR="008F3547" w:rsidRDefault="008F3547" w:rsidP="0072067A">
      <w:pPr>
        <w:spacing w:after="0" w:line="240" w:lineRule="auto"/>
        <w:rPr>
          <w:b/>
          <w:sz w:val="24"/>
          <w:szCs w:val="24"/>
        </w:rPr>
      </w:pPr>
    </w:p>
    <w:p w14:paraId="305D6925" w14:textId="0A9779A6" w:rsidR="008F3547" w:rsidRDefault="008F3547" w:rsidP="0072067A">
      <w:pPr>
        <w:spacing w:after="0" w:line="240" w:lineRule="auto"/>
        <w:rPr>
          <w:b/>
          <w:sz w:val="24"/>
          <w:szCs w:val="24"/>
        </w:rPr>
      </w:pPr>
    </w:p>
    <w:p w14:paraId="70229A89" w14:textId="7A8F73AD" w:rsidR="008F3547" w:rsidRDefault="008F3547" w:rsidP="0072067A">
      <w:pPr>
        <w:spacing w:after="0" w:line="240" w:lineRule="auto"/>
        <w:rPr>
          <w:b/>
          <w:sz w:val="24"/>
          <w:szCs w:val="24"/>
        </w:rPr>
      </w:pPr>
    </w:p>
    <w:p w14:paraId="6C55A211" w14:textId="2C374782" w:rsidR="008F3547" w:rsidRDefault="008F3547" w:rsidP="0072067A">
      <w:pPr>
        <w:spacing w:after="0" w:line="240" w:lineRule="auto"/>
        <w:rPr>
          <w:b/>
          <w:sz w:val="24"/>
          <w:szCs w:val="24"/>
        </w:rPr>
      </w:pPr>
    </w:p>
    <w:p w14:paraId="5FBF1E44" w14:textId="41F900F4" w:rsidR="008F3547" w:rsidRDefault="008F3547" w:rsidP="0072067A">
      <w:pPr>
        <w:spacing w:after="0" w:line="240" w:lineRule="auto"/>
        <w:rPr>
          <w:b/>
          <w:sz w:val="24"/>
          <w:szCs w:val="24"/>
        </w:rPr>
      </w:pPr>
    </w:p>
    <w:p w14:paraId="08A659D9" w14:textId="70D19F10" w:rsidR="008F3547" w:rsidRDefault="008F3547" w:rsidP="0072067A">
      <w:pPr>
        <w:spacing w:after="0" w:line="240" w:lineRule="auto"/>
        <w:rPr>
          <w:b/>
          <w:sz w:val="24"/>
          <w:szCs w:val="24"/>
        </w:rPr>
      </w:pPr>
    </w:p>
    <w:p w14:paraId="34D022B9" w14:textId="2FD0DB11" w:rsidR="008F3547" w:rsidRDefault="008F3547" w:rsidP="0072067A">
      <w:pPr>
        <w:spacing w:after="0" w:line="240" w:lineRule="auto"/>
        <w:rPr>
          <w:b/>
          <w:sz w:val="24"/>
          <w:szCs w:val="24"/>
        </w:rPr>
      </w:pPr>
    </w:p>
    <w:p w14:paraId="7A70D611" w14:textId="55D14189" w:rsidR="008F3547" w:rsidRDefault="008F3547" w:rsidP="0072067A">
      <w:pPr>
        <w:spacing w:after="0" w:line="240" w:lineRule="auto"/>
        <w:rPr>
          <w:b/>
          <w:sz w:val="24"/>
          <w:szCs w:val="24"/>
        </w:rPr>
      </w:pPr>
    </w:p>
    <w:p w14:paraId="57CC0C3F" w14:textId="49FEA0CE" w:rsidR="008F3547" w:rsidRDefault="008F3547" w:rsidP="0072067A">
      <w:pPr>
        <w:spacing w:after="0" w:line="240" w:lineRule="auto"/>
        <w:rPr>
          <w:b/>
          <w:sz w:val="24"/>
          <w:szCs w:val="24"/>
        </w:rPr>
      </w:pPr>
    </w:p>
    <w:p w14:paraId="486BE975" w14:textId="6EE8198C" w:rsidR="008F3547" w:rsidRDefault="008F3547" w:rsidP="0072067A">
      <w:pPr>
        <w:spacing w:after="0" w:line="240" w:lineRule="auto"/>
        <w:rPr>
          <w:b/>
          <w:sz w:val="24"/>
          <w:szCs w:val="24"/>
        </w:rPr>
      </w:pPr>
    </w:p>
    <w:p w14:paraId="59290D37" w14:textId="77777777" w:rsidR="008F3547" w:rsidRDefault="008F3547" w:rsidP="0072067A">
      <w:pPr>
        <w:spacing w:after="0" w:line="240" w:lineRule="auto"/>
        <w:rPr>
          <w:b/>
          <w:sz w:val="24"/>
          <w:szCs w:val="24"/>
        </w:rPr>
      </w:pPr>
    </w:p>
    <w:p w14:paraId="601D66DA" w14:textId="77777777" w:rsidR="008F3547" w:rsidRDefault="008F3547" w:rsidP="0072067A">
      <w:pPr>
        <w:pBdr>
          <w:top w:val="nil"/>
          <w:left w:val="nil"/>
          <w:bottom w:val="nil"/>
          <w:right w:val="nil"/>
          <w:between w:val="nil"/>
        </w:pBdr>
        <w:spacing w:before="100" w:after="100" w:line="240" w:lineRule="auto"/>
        <w:jc w:val="center"/>
        <w:rPr>
          <w:b/>
          <w:sz w:val="24"/>
          <w:szCs w:val="24"/>
        </w:rPr>
      </w:pPr>
    </w:p>
    <w:p w14:paraId="0402F790" w14:textId="77777777" w:rsidR="008F3547" w:rsidRDefault="008F3547" w:rsidP="0072067A">
      <w:pPr>
        <w:pBdr>
          <w:top w:val="nil"/>
          <w:left w:val="nil"/>
          <w:bottom w:val="nil"/>
          <w:right w:val="nil"/>
          <w:between w:val="nil"/>
        </w:pBdr>
        <w:spacing w:before="100" w:after="100" w:line="240" w:lineRule="auto"/>
        <w:jc w:val="center"/>
        <w:rPr>
          <w:b/>
          <w:sz w:val="24"/>
          <w:szCs w:val="24"/>
        </w:rPr>
      </w:pPr>
    </w:p>
    <w:p w14:paraId="2D450C24" w14:textId="77777777" w:rsidR="008F3547" w:rsidRDefault="008F3547" w:rsidP="0072067A">
      <w:pPr>
        <w:pBdr>
          <w:top w:val="nil"/>
          <w:left w:val="nil"/>
          <w:bottom w:val="nil"/>
          <w:right w:val="nil"/>
          <w:between w:val="nil"/>
        </w:pBdr>
        <w:spacing w:before="100" w:after="100" w:line="240" w:lineRule="auto"/>
        <w:jc w:val="center"/>
        <w:rPr>
          <w:b/>
          <w:sz w:val="24"/>
          <w:szCs w:val="24"/>
        </w:rPr>
      </w:pPr>
    </w:p>
    <w:p w14:paraId="1E8D0CC1" w14:textId="77777777" w:rsidR="008F3547" w:rsidRDefault="008F3547" w:rsidP="0072067A">
      <w:pPr>
        <w:pBdr>
          <w:top w:val="nil"/>
          <w:left w:val="nil"/>
          <w:bottom w:val="nil"/>
          <w:right w:val="nil"/>
          <w:between w:val="nil"/>
        </w:pBdr>
        <w:spacing w:before="100" w:after="100" w:line="240" w:lineRule="auto"/>
        <w:jc w:val="center"/>
        <w:rPr>
          <w:b/>
          <w:sz w:val="24"/>
          <w:szCs w:val="24"/>
        </w:rPr>
      </w:pPr>
    </w:p>
    <w:p w14:paraId="3C7BDEBD" w14:textId="77777777" w:rsidR="008F3547" w:rsidRDefault="008F3547" w:rsidP="0072067A">
      <w:pPr>
        <w:pBdr>
          <w:top w:val="nil"/>
          <w:left w:val="nil"/>
          <w:bottom w:val="nil"/>
          <w:right w:val="nil"/>
          <w:between w:val="nil"/>
        </w:pBdr>
        <w:spacing w:before="100" w:after="100" w:line="240" w:lineRule="auto"/>
        <w:jc w:val="center"/>
        <w:rPr>
          <w:b/>
          <w:sz w:val="24"/>
          <w:szCs w:val="24"/>
        </w:rPr>
      </w:pPr>
    </w:p>
    <w:p w14:paraId="48B6F180" w14:textId="4B6A1794" w:rsidR="008F3547" w:rsidRDefault="008F3547" w:rsidP="0072067A">
      <w:pPr>
        <w:pBdr>
          <w:top w:val="nil"/>
          <w:left w:val="nil"/>
          <w:bottom w:val="nil"/>
          <w:right w:val="nil"/>
          <w:between w:val="nil"/>
        </w:pBdr>
        <w:spacing w:before="100" w:after="100" w:line="240" w:lineRule="auto"/>
        <w:jc w:val="center"/>
        <w:rPr>
          <w:b/>
          <w:sz w:val="24"/>
          <w:szCs w:val="24"/>
        </w:rPr>
      </w:pPr>
    </w:p>
    <w:p w14:paraId="2EB36E50" w14:textId="77777777" w:rsidR="008F3547" w:rsidRDefault="008F3547" w:rsidP="0072067A">
      <w:pPr>
        <w:pBdr>
          <w:top w:val="nil"/>
          <w:left w:val="nil"/>
          <w:bottom w:val="nil"/>
          <w:right w:val="nil"/>
          <w:between w:val="nil"/>
        </w:pBdr>
        <w:spacing w:before="100" w:after="100" w:line="240" w:lineRule="auto"/>
        <w:jc w:val="center"/>
        <w:rPr>
          <w:b/>
          <w:sz w:val="24"/>
          <w:szCs w:val="24"/>
        </w:rPr>
      </w:pPr>
    </w:p>
    <w:p w14:paraId="5489F432" w14:textId="77777777" w:rsidR="008F3547" w:rsidRDefault="008F3547" w:rsidP="0072067A">
      <w:pPr>
        <w:pBdr>
          <w:top w:val="nil"/>
          <w:left w:val="nil"/>
          <w:bottom w:val="nil"/>
          <w:right w:val="nil"/>
          <w:between w:val="nil"/>
        </w:pBdr>
        <w:spacing w:before="100" w:after="100" w:line="240" w:lineRule="auto"/>
        <w:jc w:val="center"/>
        <w:rPr>
          <w:b/>
          <w:sz w:val="24"/>
          <w:szCs w:val="24"/>
        </w:rPr>
      </w:pPr>
    </w:p>
    <w:p w14:paraId="6FFD1CE1" w14:textId="349BB560" w:rsidR="0072067A" w:rsidRDefault="0072067A" w:rsidP="0072067A">
      <w:pPr>
        <w:pBdr>
          <w:top w:val="nil"/>
          <w:left w:val="nil"/>
          <w:bottom w:val="nil"/>
          <w:right w:val="nil"/>
          <w:between w:val="nil"/>
        </w:pBdr>
        <w:spacing w:before="100" w:after="100" w:line="240" w:lineRule="auto"/>
        <w:jc w:val="center"/>
        <w:rPr>
          <w:b/>
          <w:sz w:val="24"/>
          <w:szCs w:val="24"/>
        </w:rPr>
      </w:pPr>
      <w:r>
        <w:rPr>
          <w:noProof/>
          <w:lang w:eastAsia="en-GB"/>
        </w:rPr>
        <w:drawing>
          <wp:anchor distT="0" distB="0" distL="114300" distR="114300" simplePos="0" relativeHeight="251677696" behindDoc="0" locked="0" layoutInCell="1" hidden="0" allowOverlap="1" wp14:anchorId="2225EE4A" wp14:editId="74252301">
            <wp:simplePos x="0" y="0"/>
            <wp:positionH relativeFrom="margin">
              <wp:align>center</wp:align>
            </wp:positionH>
            <wp:positionV relativeFrom="paragraph">
              <wp:posOffset>223647</wp:posOffset>
            </wp:positionV>
            <wp:extent cx="2070735" cy="1018540"/>
            <wp:effectExtent l="0" t="0" r="5715" b="0"/>
            <wp:wrapSquare wrapText="bothSides" distT="0" distB="0" distL="114300" distR="114300"/>
            <wp:docPr id="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2"/>
                    <a:srcRect t="51633" r="-36"/>
                    <a:stretch>
                      <a:fillRect/>
                    </a:stretch>
                  </pic:blipFill>
                  <pic:spPr>
                    <a:xfrm>
                      <a:off x="0" y="0"/>
                      <a:ext cx="2070735" cy="1018540"/>
                    </a:xfrm>
                    <a:prstGeom prst="rect">
                      <a:avLst/>
                    </a:prstGeom>
                    <a:ln/>
                  </pic:spPr>
                </pic:pic>
              </a:graphicData>
            </a:graphic>
          </wp:anchor>
        </w:drawing>
      </w:r>
    </w:p>
    <w:p w14:paraId="5C49E9C9" w14:textId="77777777" w:rsidR="0072067A" w:rsidRDefault="0072067A" w:rsidP="0072067A">
      <w:pPr>
        <w:pBdr>
          <w:top w:val="nil"/>
          <w:left w:val="nil"/>
          <w:bottom w:val="nil"/>
          <w:right w:val="nil"/>
          <w:between w:val="nil"/>
        </w:pBdr>
        <w:spacing w:before="100" w:after="100" w:line="240" w:lineRule="auto"/>
        <w:rPr>
          <w:b/>
          <w:sz w:val="24"/>
          <w:szCs w:val="24"/>
        </w:rPr>
      </w:pPr>
    </w:p>
    <w:p w14:paraId="1A9A9C36" w14:textId="77777777" w:rsidR="0072067A" w:rsidRDefault="0072067A" w:rsidP="0072067A">
      <w:pPr>
        <w:pBdr>
          <w:top w:val="nil"/>
          <w:left w:val="nil"/>
          <w:bottom w:val="nil"/>
          <w:right w:val="nil"/>
          <w:between w:val="nil"/>
        </w:pBdr>
        <w:spacing w:before="100" w:after="100" w:line="240" w:lineRule="auto"/>
        <w:rPr>
          <w:b/>
          <w:sz w:val="24"/>
          <w:szCs w:val="24"/>
        </w:rPr>
      </w:pPr>
    </w:p>
    <w:p w14:paraId="38679571" w14:textId="77777777" w:rsidR="0072067A" w:rsidRDefault="0072067A" w:rsidP="0072067A">
      <w:pPr>
        <w:pBdr>
          <w:top w:val="nil"/>
          <w:left w:val="nil"/>
          <w:bottom w:val="nil"/>
          <w:right w:val="nil"/>
          <w:between w:val="nil"/>
        </w:pBdr>
        <w:spacing w:before="100" w:after="100" w:line="240" w:lineRule="auto"/>
        <w:rPr>
          <w:b/>
          <w:sz w:val="24"/>
          <w:szCs w:val="24"/>
        </w:rPr>
      </w:pPr>
    </w:p>
    <w:p w14:paraId="78DCD103" w14:textId="77777777" w:rsidR="0072067A" w:rsidRDefault="0072067A" w:rsidP="0072067A">
      <w:pPr>
        <w:pBdr>
          <w:top w:val="nil"/>
          <w:left w:val="nil"/>
          <w:bottom w:val="nil"/>
          <w:right w:val="nil"/>
          <w:between w:val="nil"/>
        </w:pBdr>
        <w:spacing w:before="100" w:after="100" w:line="240" w:lineRule="auto"/>
        <w:jc w:val="center"/>
        <w:rPr>
          <w:b/>
          <w:color w:val="000000"/>
          <w:sz w:val="24"/>
          <w:szCs w:val="24"/>
        </w:rPr>
      </w:pPr>
    </w:p>
    <w:p w14:paraId="4A4B4C70" w14:textId="77777777" w:rsidR="0072067A" w:rsidRDefault="0072067A" w:rsidP="0072067A">
      <w:pPr>
        <w:pBdr>
          <w:top w:val="nil"/>
          <w:left w:val="nil"/>
          <w:bottom w:val="nil"/>
          <w:right w:val="nil"/>
          <w:between w:val="nil"/>
        </w:pBdr>
        <w:spacing w:before="100" w:after="100" w:line="240" w:lineRule="auto"/>
        <w:jc w:val="center"/>
        <w:rPr>
          <w:b/>
          <w:color w:val="000000"/>
          <w:sz w:val="24"/>
          <w:szCs w:val="24"/>
        </w:rPr>
      </w:pPr>
    </w:p>
    <w:p w14:paraId="45C03157" w14:textId="77777777" w:rsidR="0072067A" w:rsidRDefault="0072067A" w:rsidP="0072067A">
      <w:pPr>
        <w:pBdr>
          <w:top w:val="nil"/>
          <w:left w:val="nil"/>
          <w:bottom w:val="nil"/>
          <w:right w:val="nil"/>
          <w:between w:val="nil"/>
        </w:pBdr>
        <w:spacing w:before="100" w:after="100" w:line="240" w:lineRule="auto"/>
        <w:jc w:val="center"/>
        <w:rPr>
          <w:b/>
          <w:color w:val="000000"/>
          <w:sz w:val="24"/>
          <w:szCs w:val="24"/>
        </w:rPr>
      </w:pPr>
    </w:p>
    <w:p w14:paraId="7931A979" w14:textId="12AF4BE8" w:rsidR="0072067A" w:rsidRDefault="008F3547" w:rsidP="0072067A">
      <w:pPr>
        <w:pBdr>
          <w:top w:val="nil"/>
          <w:left w:val="nil"/>
          <w:bottom w:val="nil"/>
          <w:right w:val="nil"/>
          <w:between w:val="nil"/>
        </w:pBdr>
        <w:spacing w:before="100" w:after="100" w:line="240" w:lineRule="auto"/>
        <w:jc w:val="center"/>
        <w:rPr>
          <w:b/>
          <w:color w:val="000000"/>
          <w:sz w:val="24"/>
          <w:szCs w:val="24"/>
        </w:rPr>
      </w:pPr>
      <w:r>
        <w:rPr>
          <w:b/>
          <w:color w:val="000000"/>
          <w:sz w:val="24"/>
          <w:szCs w:val="24"/>
        </w:rPr>
        <w:t xml:space="preserve">© The PiXL Club Ltd. September </w:t>
      </w:r>
      <w:r w:rsidR="0072067A">
        <w:rPr>
          <w:b/>
          <w:color w:val="000000"/>
          <w:sz w:val="24"/>
          <w:szCs w:val="24"/>
        </w:rPr>
        <w:t>2018</w:t>
      </w:r>
    </w:p>
    <w:p w14:paraId="09FA26CD" w14:textId="3260DFF9" w:rsidR="00735F60" w:rsidRDefault="00735F60" w:rsidP="0072067A">
      <w:pPr>
        <w:pBdr>
          <w:top w:val="nil"/>
          <w:left w:val="nil"/>
          <w:bottom w:val="nil"/>
          <w:right w:val="nil"/>
          <w:between w:val="nil"/>
        </w:pBdr>
        <w:spacing w:before="100" w:after="100" w:line="240" w:lineRule="auto"/>
        <w:jc w:val="center"/>
        <w:rPr>
          <w:b/>
          <w:color w:val="000000"/>
          <w:sz w:val="24"/>
          <w:szCs w:val="24"/>
        </w:rPr>
      </w:pPr>
    </w:p>
    <w:tbl>
      <w:tblPr>
        <w:tblW w:w="10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0"/>
      </w:tblGrid>
      <w:tr w:rsidR="0072067A" w14:paraId="0CFB71E2" w14:textId="77777777" w:rsidTr="00735F60">
        <w:trPr>
          <w:trHeight w:val="3198"/>
        </w:trPr>
        <w:tc>
          <w:tcPr>
            <w:tcW w:w="10360" w:type="dxa"/>
          </w:tcPr>
          <w:p w14:paraId="013F831E" w14:textId="77777777" w:rsidR="0072067A" w:rsidRDefault="0072067A" w:rsidP="0072067A">
            <w:pPr>
              <w:pBdr>
                <w:top w:val="nil"/>
                <w:left w:val="nil"/>
                <w:bottom w:val="nil"/>
                <w:right w:val="nil"/>
                <w:between w:val="nil"/>
              </w:pBdr>
              <w:spacing w:before="100" w:after="100"/>
              <w:jc w:val="both"/>
              <w:rPr>
                <w:color w:val="000000"/>
                <w:sz w:val="24"/>
                <w:szCs w:val="24"/>
              </w:rPr>
            </w:pPr>
            <w:r>
              <w:rPr>
                <w:color w:val="000000"/>
                <w:sz w:val="24"/>
                <w:szCs w:val="24"/>
              </w:rPr>
              <w:br/>
              <w:t>This resource is strictly for the use of member schools for as long as they remain members of The PiXL Club. It may not be copied, sold, or transferred to a third party or used by the school after membership ceases. Until such time it may be freely used within the member school.</w:t>
            </w:r>
          </w:p>
          <w:p w14:paraId="7C95C89F" w14:textId="77777777" w:rsidR="0072067A" w:rsidRDefault="0072067A" w:rsidP="0072067A">
            <w:pPr>
              <w:pBdr>
                <w:top w:val="nil"/>
                <w:left w:val="nil"/>
                <w:bottom w:val="nil"/>
                <w:right w:val="nil"/>
                <w:between w:val="nil"/>
              </w:pBdr>
              <w:spacing w:before="100" w:after="100"/>
              <w:jc w:val="both"/>
              <w:rPr>
                <w:color w:val="000000"/>
                <w:sz w:val="24"/>
                <w:szCs w:val="24"/>
              </w:rPr>
            </w:pPr>
            <w:r>
              <w:rPr>
                <w:color w:val="000000"/>
                <w:sz w:val="24"/>
                <w:szCs w:val="24"/>
              </w:rPr>
              <w:t>All opinions and contributions are those of the authors. The contents of this resource are not connected with, or endorsed by, any other company, organisation or institution.</w:t>
            </w:r>
          </w:p>
          <w:p w14:paraId="193E7AD8" w14:textId="77777777" w:rsidR="0072067A" w:rsidRDefault="0072067A" w:rsidP="0072067A">
            <w:pPr>
              <w:pBdr>
                <w:top w:val="nil"/>
                <w:left w:val="nil"/>
                <w:bottom w:val="nil"/>
                <w:right w:val="nil"/>
                <w:between w:val="nil"/>
              </w:pBdr>
              <w:spacing w:before="100" w:after="100"/>
              <w:rPr>
                <w:color w:val="000000"/>
                <w:sz w:val="24"/>
                <w:szCs w:val="24"/>
              </w:rPr>
            </w:pPr>
            <w:r>
              <w:rPr>
                <w:color w:val="000000"/>
                <w:sz w:val="24"/>
                <w:szCs w:val="24"/>
              </w:rPr>
              <w:t>PiXL Club Ltd endeavour to trace and contact copyright owners. If there are any inadvertent omissions or errors in the acknowledgements or usage, this is unintended and PiXL will remedy these on written notification.</w:t>
            </w:r>
            <w:r>
              <w:rPr>
                <w:color w:val="000000"/>
                <w:sz w:val="24"/>
                <w:szCs w:val="24"/>
              </w:rPr>
              <w:br/>
            </w:r>
          </w:p>
        </w:tc>
      </w:tr>
    </w:tbl>
    <w:p w14:paraId="6E0685BA" w14:textId="77777777" w:rsidR="00C87AB0" w:rsidRDefault="00C87AB0" w:rsidP="00C64FFC">
      <w:pPr>
        <w:spacing w:after="0" w:line="276" w:lineRule="auto"/>
        <w:jc w:val="center"/>
        <w:rPr>
          <w:rFonts w:eastAsia="Arial" w:cs="Arial"/>
          <w:b/>
          <w:bCs/>
          <w:spacing w:val="-1"/>
          <w:sz w:val="28"/>
          <w:szCs w:val="28"/>
        </w:rPr>
      </w:pPr>
    </w:p>
    <w:sectPr w:rsidR="00C87AB0" w:rsidSect="0072067A">
      <w:footerReference w:type="even" r:id="rId23"/>
      <w:footerReference w:type="default" r:id="rId24"/>
      <w:pgSz w:w="11906" w:h="16838"/>
      <w:pgMar w:top="720" w:right="720" w:bottom="720" w:left="720" w:header="706" w:footer="706" w:gutter="0"/>
      <w:pgBorders w:offsetFrom="page">
        <w:top w:val="thinThickSmallGap" w:sz="24" w:space="24" w:color="5400A8"/>
        <w:left w:val="thinThickSmallGap" w:sz="24" w:space="24" w:color="5400A8"/>
        <w:bottom w:val="thickThinSmallGap" w:sz="24" w:space="24" w:color="5400A8"/>
        <w:right w:val="thickThinSmallGap" w:sz="24" w:space="24" w:color="5400A8"/>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AA5F1" w14:textId="77777777" w:rsidR="00A80701" w:rsidRDefault="00A80701" w:rsidP="00C64FFC">
      <w:pPr>
        <w:spacing w:after="0" w:line="240" w:lineRule="auto"/>
      </w:pPr>
      <w:r>
        <w:separator/>
      </w:r>
    </w:p>
  </w:endnote>
  <w:endnote w:type="continuationSeparator" w:id="0">
    <w:p w14:paraId="34B7044D" w14:textId="77777777" w:rsidR="00A80701" w:rsidRDefault="00A80701" w:rsidP="00C64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B7A90" w14:textId="77777777" w:rsidR="0072067A" w:rsidRDefault="0072067A" w:rsidP="00BC13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1AA151" w14:textId="77777777" w:rsidR="0072067A" w:rsidRDefault="0072067A" w:rsidP="004B3FA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EBF8F" w14:textId="456CBF62" w:rsidR="0072067A" w:rsidRDefault="0072067A" w:rsidP="00BC138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26BF">
      <w:rPr>
        <w:rStyle w:val="PageNumber"/>
        <w:noProof/>
      </w:rPr>
      <w:t>1</w:t>
    </w:r>
    <w:r>
      <w:rPr>
        <w:rStyle w:val="PageNumber"/>
      </w:rPr>
      <w:fldChar w:fldCharType="end"/>
    </w:r>
  </w:p>
  <w:p w14:paraId="2B9167FB" w14:textId="77777777" w:rsidR="0072067A" w:rsidRDefault="0072067A" w:rsidP="004B3FA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3B1EE" w14:textId="77777777" w:rsidR="00A80701" w:rsidRDefault="00A80701" w:rsidP="00C64FFC">
      <w:pPr>
        <w:spacing w:after="0" w:line="240" w:lineRule="auto"/>
      </w:pPr>
      <w:r>
        <w:separator/>
      </w:r>
    </w:p>
  </w:footnote>
  <w:footnote w:type="continuationSeparator" w:id="0">
    <w:p w14:paraId="67765846" w14:textId="77777777" w:rsidR="00A80701" w:rsidRDefault="00A80701" w:rsidP="00C64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60A1"/>
    <w:multiLevelType w:val="multilevel"/>
    <w:tmpl w:val="AB4C2D0E"/>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A04BE"/>
    <w:multiLevelType w:val="hybridMultilevel"/>
    <w:tmpl w:val="077C880E"/>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26492"/>
    <w:multiLevelType w:val="multilevel"/>
    <w:tmpl w:val="0304210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A4541B"/>
    <w:multiLevelType w:val="hybridMultilevel"/>
    <w:tmpl w:val="B1F80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102ADA"/>
    <w:multiLevelType w:val="hybridMultilevel"/>
    <w:tmpl w:val="8526A470"/>
    <w:lvl w:ilvl="0" w:tplc="07B407D8">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75A46"/>
    <w:multiLevelType w:val="hybridMultilevel"/>
    <w:tmpl w:val="138C2F5E"/>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796D43"/>
    <w:multiLevelType w:val="hybridMultilevel"/>
    <w:tmpl w:val="E910C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EE7DC8"/>
    <w:multiLevelType w:val="multilevel"/>
    <w:tmpl w:val="59E8A0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B70465B"/>
    <w:multiLevelType w:val="hybridMultilevel"/>
    <w:tmpl w:val="3F0E87CC"/>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F35FE9"/>
    <w:multiLevelType w:val="multilevel"/>
    <w:tmpl w:val="878A62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F484EE8"/>
    <w:multiLevelType w:val="multilevel"/>
    <w:tmpl w:val="CFE4F5BE"/>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0367598"/>
    <w:multiLevelType w:val="multilevel"/>
    <w:tmpl w:val="295E58CC"/>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DB7B08"/>
    <w:multiLevelType w:val="hybridMultilevel"/>
    <w:tmpl w:val="F0488D14"/>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C11D27"/>
    <w:multiLevelType w:val="hybridMultilevel"/>
    <w:tmpl w:val="2228C6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463A0D"/>
    <w:multiLevelType w:val="multilevel"/>
    <w:tmpl w:val="997237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2F516320"/>
    <w:multiLevelType w:val="hybridMultilevel"/>
    <w:tmpl w:val="804EC94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0666725"/>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F1243D"/>
    <w:multiLevelType w:val="hybridMultilevel"/>
    <w:tmpl w:val="26F4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E45629"/>
    <w:multiLevelType w:val="hybridMultilevel"/>
    <w:tmpl w:val="398052E4"/>
    <w:lvl w:ilvl="0" w:tplc="87847B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2709CC"/>
    <w:multiLevelType w:val="hybridMultilevel"/>
    <w:tmpl w:val="6BE6AE50"/>
    <w:lvl w:ilvl="0" w:tplc="87847B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9917AC"/>
    <w:multiLevelType w:val="multilevel"/>
    <w:tmpl w:val="A80678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69453C5"/>
    <w:multiLevelType w:val="hybridMultilevel"/>
    <w:tmpl w:val="D2EE8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6E6A53"/>
    <w:multiLevelType w:val="hybridMultilevel"/>
    <w:tmpl w:val="1A78AE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D905757"/>
    <w:multiLevelType w:val="multilevel"/>
    <w:tmpl w:val="CA4200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EB404FF"/>
    <w:multiLevelType w:val="hybridMultilevel"/>
    <w:tmpl w:val="FB522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6033C9"/>
    <w:multiLevelType w:val="hybridMultilevel"/>
    <w:tmpl w:val="28000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445281"/>
    <w:multiLevelType w:val="hybridMultilevel"/>
    <w:tmpl w:val="B076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184AF4"/>
    <w:multiLevelType w:val="hybridMultilevel"/>
    <w:tmpl w:val="974261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1A79EB"/>
    <w:multiLevelType w:val="hybridMultilevel"/>
    <w:tmpl w:val="9A121C5A"/>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727C7F"/>
    <w:multiLevelType w:val="hybridMultilevel"/>
    <w:tmpl w:val="614C2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893D16"/>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E6083F"/>
    <w:multiLevelType w:val="multilevel"/>
    <w:tmpl w:val="1310B8BC"/>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E205EE"/>
    <w:multiLevelType w:val="hybridMultilevel"/>
    <w:tmpl w:val="4BB4B346"/>
    <w:lvl w:ilvl="0" w:tplc="F48663BA">
      <w:start w:val="6"/>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9F35582"/>
    <w:multiLevelType w:val="hybridMultilevel"/>
    <w:tmpl w:val="0AE69F2C"/>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DA3BC3"/>
    <w:multiLevelType w:val="hybridMultilevel"/>
    <w:tmpl w:val="AB706782"/>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5828FC"/>
    <w:multiLevelType w:val="hybridMultilevel"/>
    <w:tmpl w:val="1F5E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4140CA"/>
    <w:multiLevelType w:val="hybridMultilevel"/>
    <w:tmpl w:val="76E6F110"/>
    <w:lvl w:ilvl="0" w:tplc="9ECA14A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1D15CA"/>
    <w:multiLevelType w:val="multilevel"/>
    <w:tmpl w:val="2B747F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78342DB2"/>
    <w:multiLevelType w:val="hybridMultilevel"/>
    <w:tmpl w:val="B3BE0896"/>
    <w:lvl w:ilvl="0" w:tplc="6ADE286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DF648A"/>
    <w:multiLevelType w:val="hybridMultilevel"/>
    <w:tmpl w:val="8FA07366"/>
    <w:lvl w:ilvl="0" w:tplc="6ADE28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CA20D9"/>
    <w:multiLevelType w:val="hybridMultilevel"/>
    <w:tmpl w:val="1F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28351E"/>
    <w:multiLevelType w:val="multilevel"/>
    <w:tmpl w:val="EE6EB90C"/>
    <w:lvl w:ilvl="0">
      <w:start w:val="1"/>
      <w:numFmt w:val="decimal"/>
      <w:lvlText w:val="%1."/>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lowerLetter"/>
      <w:lvlText w:val="%2."/>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7F6E0410"/>
    <w:multiLevelType w:val="hybridMultilevel"/>
    <w:tmpl w:val="26F4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32"/>
  </w:num>
  <w:num w:numId="4">
    <w:abstractNumId w:val="13"/>
  </w:num>
  <w:num w:numId="5">
    <w:abstractNumId w:val="26"/>
  </w:num>
  <w:num w:numId="6">
    <w:abstractNumId w:val="3"/>
  </w:num>
  <w:num w:numId="7">
    <w:abstractNumId w:val="19"/>
  </w:num>
  <w:num w:numId="8">
    <w:abstractNumId w:val="21"/>
  </w:num>
  <w:num w:numId="9">
    <w:abstractNumId w:val="42"/>
  </w:num>
  <w:num w:numId="10">
    <w:abstractNumId w:val="17"/>
  </w:num>
  <w:num w:numId="11">
    <w:abstractNumId w:val="27"/>
  </w:num>
  <w:num w:numId="12">
    <w:abstractNumId w:val="36"/>
  </w:num>
  <w:num w:numId="13">
    <w:abstractNumId w:val="34"/>
  </w:num>
  <w:num w:numId="14">
    <w:abstractNumId w:val="1"/>
  </w:num>
  <w:num w:numId="15">
    <w:abstractNumId w:val="38"/>
  </w:num>
  <w:num w:numId="16">
    <w:abstractNumId w:val="33"/>
  </w:num>
  <w:num w:numId="17">
    <w:abstractNumId w:val="5"/>
  </w:num>
  <w:num w:numId="18">
    <w:abstractNumId w:val="39"/>
  </w:num>
  <w:num w:numId="19">
    <w:abstractNumId w:val="29"/>
  </w:num>
  <w:num w:numId="20">
    <w:abstractNumId w:val="8"/>
  </w:num>
  <w:num w:numId="21">
    <w:abstractNumId w:val="24"/>
  </w:num>
  <w:num w:numId="22">
    <w:abstractNumId w:val="25"/>
  </w:num>
  <w:num w:numId="23">
    <w:abstractNumId w:val="12"/>
  </w:num>
  <w:num w:numId="24">
    <w:abstractNumId w:val="28"/>
  </w:num>
  <w:num w:numId="25">
    <w:abstractNumId w:val="18"/>
  </w:num>
  <w:num w:numId="26">
    <w:abstractNumId w:val="6"/>
  </w:num>
  <w:num w:numId="27">
    <w:abstractNumId w:val="35"/>
  </w:num>
  <w:num w:numId="28">
    <w:abstractNumId w:val="40"/>
  </w:num>
  <w:num w:numId="29">
    <w:abstractNumId w:val="30"/>
  </w:num>
  <w:num w:numId="30">
    <w:abstractNumId w:val="16"/>
  </w:num>
  <w:num w:numId="31">
    <w:abstractNumId w:val="4"/>
  </w:num>
  <w:num w:numId="32">
    <w:abstractNumId w:val="37"/>
  </w:num>
  <w:num w:numId="33">
    <w:abstractNumId w:val="10"/>
  </w:num>
  <w:num w:numId="34">
    <w:abstractNumId w:val="0"/>
  </w:num>
  <w:num w:numId="35">
    <w:abstractNumId w:val="31"/>
  </w:num>
  <w:num w:numId="36">
    <w:abstractNumId w:val="20"/>
  </w:num>
  <w:num w:numId="37">
    <w:abstractNumId w:val="11"/>
  </w:num>
  <w:num w:numId="38">
    <w:abstractNumId w:val="41"/>
  </w:num>
  <w:num w:numId="39">
    <w:abstractNumId w:val="23"/>
  </w:num>
  <w:num w:numId="40">
    <w:abstractNumId w:val="14"/>
  </w:num>
  <w:num w:numId="41">
    <w:abstractNumId w:val="9"/>
  </w:num>
  <w:num w:numId="42">
    <w:abstractNumId w:val="7"/>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FFC"/>
    <w:rsid w:val="00000599"/>
    <w:rsid w:val="0000459C"/>
    <w:rsid w:val="000124E0"/>
    <w:rsid w:val="00012A68"/>
    <w:rsid w:val="00016BC0"/>
    <w:rsid w:val="00020E73"/>
    <w:rsid w:val="0002667D"/>
    <w:rsid w:val="000279F8"/>
    <w:rsid w:val="0003721B"/>
    <w:rsid w:val="0004744E"/>
    <w:rsid w:val="000524AB"/>
    <w:rsid w:val="00060055"/>
    <w:rsid w:val="000615F6"/>
    <w:rsid w:val="0006318E"/>
    <w:rsid w:val="0006346C"/>
    <w:rsid w:val="00067901"/>
    <w:rsid w:val="0009219D"/>
    <w:rsid w:val="0009259F"/>
    <w:rsid w:val="00092C5F"/>
    <w:rsid w:val="00094DA7"/>
    <w:rsid w:val="000A37AC"/>
    <w:rsid w:val="000C3457"/>
    <w:rsid w:val="000D1345"/>
    <w:rsid w:val="000E0743"/>
    <w:rsid w:val="000E0D2D"/>
    <w:rsid w:val="000E4F55"/>
    <w:rsid w:val="000E6829"/>
    <w:rsid w:val="00105632"/>
    <w:rsid w:val="00107443"/>
    <w:rsid w:val="001122BC"/>
    <w:rsid w:val="00125DC8"/>
    <w:rsid w:val="00153F4E"/>
    <w:rsid w:val="00162664"/>
    <w:rsid w:val="00170502"/>
    <w:rsid w:val="00170561"/>
    <w:rsid w:val="00177A85"/>
    <w:rsid w:val="00195F4D"/>
    <w:rsid w:val="001A0AA1"/>
    <w:rsid w:val="001A1A34"/>
    <w:rsid w:val="001A7B2D"/>
    <w:rsid w:val="001C29D4"/>
    <w:rsid w:val="001D0CFE"/>
    <w:rsid w:val="001F7E4A"/>
    <w:rsid w:val="00202955"/>
    <w:rsid w:val="00203FDF"/>
    <w:rsid w:val="00204204"/>
    <w:rsid w:val="00204E4A"/>
    <w:rsid w:val="002108B4"/>
    <w:rsid w:val="00210FF2"/>
    <w:rsid w:val="00211097"/>
    <w:rsid w:val="00211813"/>
    <w:rsid w:val="002137B0"/>
    <w:rsid w:val="002142C4"/>
    <w:rsid w:val="00221164"/>
    <w:rsid w:val="002316EE"/>
    <w:rsid w:val="00232628"/>
    <w:rsid w:val="00234C06"/>
    <w:rsid w:val="002414E3"/>
    <w:rsid w:val="00245B6F"/>
    <w:rsid w:val="00247211"/>
    <w:rsid w:val="00251929"/>
    <w:rsid w:val="00252A22"/>
    <w:rsid w:val="002615D2"/>
    <w:rsid w:val="002616DF"/>
    <w:rsid w:val="00273D31"/>
    <w:rsid w:val="00275968"/>
    <w:rsid w:val="00280672"/>
    <w:rsid w:val="002841F9"/>
    <w:rsid w:val="002851C2"/>
    <w:rsid w:val="002901C1"/>
    <w:rsid w:val="002A36B1"/>
    <w:rsid w:val="002B3DEF"/>
    <w:rsid w:val="002C36D1"/>
    <w:rsid w:val="002C3A23"/>
    <w:rsid w:val="002D10F0"/>
    <w:rsid w:val="002D2D94"/>
    <w:rsid w:val="002E1B9B"/>
    <w:rsid w:val="002E5AC5"/>
    <w:rsid w:val="002F5337"/>
    <w:rsid w:val="00301BA8"/>
    <w:rsid w:val="00302151"/>
    <w:rsid w:val="003113E5"/>
    <w:rsid w:val="00320B1D"/>
    <w:rsid w:val="00323BF6"/>
    <w:rsid w:val="003251C8"/>
    <w:rsid w:val="0032730B"/>
    <w:rsid w:val="00335066"/>
    <w:rsid w:val="00335AF4"/>
    <w:rsid w:val="0034428D"/>
    <w:rsid w:val="00351EC6"/>
    <w:rsid w:val="00353E30"/>
    <w:rsid w:val="00354EC0"/>
    <w:rsid w:val="00365E3A"/>
    <w:rsid w:val="00372864"/>
    <w:rsid w:val="00374823"/>
    <w:rsid w:val="00380C65"/>
    <w:rsid w:val="003824A4"/>
    <w:rsid w:val="00382567"/>
    <w:rsid w:val="003900CC"/>
    <w:rsid w:val="003A21F0"/>
    <w:rsid w:val="003A3E33"/>
    <w:rsid w:val="003B22E6"/>
    <w:rsid w:val="003B2EAE"/>
    <w:rsid w:val="003C2C1B"/>
    <w:rsid w:val="003E1470"/>
    <w:rsid w:val="003E3077"/>
    <w:rsid w:val="003F0F20"/>
    <w:rsid w:val="00401E37"/>
    <w:rsid w:val="00404791"/>
    <w:rsid w:val="00406A0D"/>
    <w:rsid w:val="0041488E"/>
    <w:rsid w:val="0042195D"/>
    <w:rsid w:val="00426D4E"/>
    <w:rsid w:val="00430678"/>
    <w:rsid w:val="0043445B"/>
    <w:rsid w:val="00434A55"/>
    <w:rsid w:val="00441F68"/>
    <w:rsid w:val="0044604D"/>
    <w:rsid w:val="0045121D"/>
    <w:rsid w:val="00451628"/>
    <w:rsid w:val="00453727"/>
    <w:rsid w:val="004653C0"/>
    <w:rsid w:val="004666E7"/>
    <w:rsid w:val="004726D5"/>
    <w:rsid w:val="00486CFA"/>
    <w:rsid w:val="00486D82"/>
    <w:rsid w:val="0048790A"/>
    <w:rsid w:val="00491B85"/>
    <w:rsid w:val="0049233F"/>
    <w:rsid w:val="00495867"/>
    <w:rsid w:val="00496D23"/>
    <w:rsid w:val="004A0D96"/>
    <w:rsid w:val="004A6F7E"/>
    <w:rsid w:val="004B3FAA"/>
    <w:rsid w:val="004D1239"/>
    <w:rsid w:val="004D20D1"/>
    <w:rsid w:val="004D7D4E"/>
    <w:rsid w:val="004E4900"/>
    <w:rsid w:val="004F2AC4"/>
    <w:rsid w:val="004F7AB6"/>
    <w:rsid w:val="00504AC2"/>
    <w:rsid w:val="00515228"/>
    <w:rsid w:val="00523268"/>
    <w:rsid w:val="0052588F"/>
    <w:rsid w:val="005300FC"/>
    <w:rsid w:val="00531EB3"/>
    <w:rsid w:val="0053618A"/>
    <w:rsid w:val="0054617B"/>
    <w:rsid w:val="0054648D"/>
    <w:rsid w:val="0055235A"/>
    <w:rsid w:val="00553B9A"/>
    <w:rsid w:val="00562BA1"/>
    <w:rsid w:val="00562BD1"/>
    <w:rsid w:val="005630FF"/>
    <w:rsid w:val="00565530"/>
    <w:rsid w:val="00567D70"/>
    <w:rsid w:val="0057177B"/>
    <w:rsid w:val="00576766"/>
    <w:rsid w:val="005846BB"/>
    <w:rsid w:val="0059112D"/>
    <w:rsid w:val="005A02BB"/>
    <w:rsid w:val="005B1151"/>
    <w:rsid w:val="005C39D1"/>
    <w:rsid w:val="005C4AB2"/>
    <w:rsid w:val="005C4DC3"/>
    <w:rsid w:val="005D0D5E"/>
    <w:rsid w:val="005D2062"/>
    <w:rsid w:val="005E7A0E"/>
    <w:rsid w:val="005F3989"/>
    <w:rsid w:val="00604B5A"/>
    <w:rsid w:val="00616D34"/>
    <w:rsid w:val="00617ACC"/>
    <w:rsid w:val="00624D93"/>
    <w:rsid w:val="0065045C"/>
    <w:rsid w:val="00651F86"/>
    <w:rsid w:val="006748AC"/>
    <w:rsid w:val="00674BB2"/>
    <w:rsid w:val="00676B72"/>
    <w:rsid w:val="0068326C"/>
    <w:rsid w:val="00690556"/>
    <w:rsid w:val="00694FFF"/>
    <w:rsid w:val="0069604F"/>
    <w:rsid w:val="006A40AE"/>
    <w:rsid w:val="006A508B"/>
    <w:rsid w:val="006B4953"/>
    <w:rsid w:val="006B5D88"/>
    <w:rsid w:val="006B6327"/>
    <w:rsid w:val="006E162B"/>
    <w:rsid w:val="006E4E72"/>
    <w:rsid w:val="007041E6"/>
    <w:rsid w:val="00707745"/>
    <w:rsid w:val="00707D53"/>
    <w:rsid w:val="0072067A"/>
    <w:rsid w:val="00724F7D"/>
    <w:rsid w:val="00735F60"/>
    <w:rsid w:val="00764E00"/>
    <w:rsid w:val="00765C82"/>
    <w:rsid w:val="00774817"/>
    <w:rsid w:val="00777A74"/>
    <w:rsid w:val="00783C58"/>
    <w:rsid w:val="00790153"/>
    <w:rsid w:val="00793EFD"/>
    <w:rsid w:val="007A2E5B"/>
    <w:rsid w:val="007A747C"/>
    <w:rsid w:val="007B15DE"/>
    <w:rsid w:val="007C0F9E"/>
    <w:rsid w:val="007C3147"/>
    <w:rsid w:val="007C438F"/>
    <w:rsid w:val="007D2A84"/>
    <w:rsid w:val="007D4384"/>
    <w:rsid w:val="007E09C3"/>
    <w:rsid w:val="007F3CDC"/>
    <w:rsid w:val="007F5CD0"/>
    <w:rsid w:val="008022BF"/>
    <w:rsid w:val="008046A2"/>
    <w:rsid w:val="008124F5"/>
    <w:rsid w:val="0081624D"/>
    <w:rsid w:val="008252B9"/>
    <w:rsid w:val="008300F2"/>
    <w:rsid w:val="008341E6"/>
    <w:rsid w:val="008364D8"/>
    <w:rsid w:val="00836E14"/>
    <w:rsid w:val="008434B4"/>
    <w:rsid w:val="008443A6"/>
    <w:rsid w:val="00844F42"/>
    <w:rsid w:val="00846F8F"/>
    <w:rsid w:val="00853715"/>
    <w:rsid w:val="00854C38"/>
    <w:rsid w:val="00855631"/>
    <w:rsid w:val="00862C4E"/>
    <w:rsid w:val="00865D9E"/>
    <w:rsid w:val="008742F6"/>
    <w:rsid w:val="00885FD3"/>
    <w:rsid w:val="00895F64"/>
    <w:rsid w:val="008B5524"/>
    <w:rsid w:val="008D37A5"/>
    <w:rsid w:val="008D38E3"/>
    <w:rsid w:val="008E3075"/>
    <w:rsid w:val="008F3547"/>
    <w:rsid w:val="008F7B8A"/>
    <w:rsid w:val="00905EC1"/>
    <w:rsid w:val="00916793"/>
    <w:rsid w:val="00917A9F"/>
    <w:rsid w:val="00925F11"/>
    <w:rsid w:val="009346D6"/>
    <w:rsid w:val="00934FDD"/>
    <w:rsid w:val="00940F54"/>
    <w:rsid w:val="00941AA1"/>
    <w:rsid w:val="00947DD2"/>
    <w:rsid w:val="00955F08"/>
    <w:rsid w:val="009666A1"/>
    <w:rsid w:val="00967248"/>
    <w:rsid w:val="00970349"/>
    <w:rsid w:val="00976A25"/>
    <w:rsid w:val="00976FAC"/>
    <w:rsid w:val="00977FCE"/>
    <w:rsid w:val="00982AA6"/>
    <w:rsid w:val="00986E95"/>
    <w:rsid w:val="00991EEB"/>
    <w:rsid w:val="009A2302"/>
    <w:rsid w:val="009A24AA"/>
    <w:rsid w:val="009A3FF0"/>
    <w:rsid w:val="009B469E"/>
    <w:rsid w:val="009D245D"/>
    <w:rsid w:val="009D2CD1"/>
    <w:rsid w:val="009E59C9"/>
    <w:rsid w:val="009E6592"/>
    <w:rsid w:val="009F318B"/>
    <w:rsid w:val="009F69E1"/>
    <w:rsid w:val="009F7B26"/>
    <w:rsid w:val="00A00212"/>
    <w:rsid w:val="00A04DD4"/>
    <w:rsid w:val="00A10714"/>
    <w:rsid w:val="00A13DD5"/>
    <w:rsid w:val="00A21F4C"/>
    <w:rsid w:val="00A240E7"/>
    <w:rsid w:val="00A24216"/>
    <w:rsid w:val="00A403FD"/>
    <w:rsid w:val="00A41C17"/>
    <w:rsid w:val="00A455B1"/>
    <w:rsid w:val="00A66704"/>
    <w:rsid w:val="00A7681E"/>
    <w:rsid w:val="00A76C78"/>
    <w:rsid w:val="00A80701"/>
    <w:rsid w:val="00A81374"/>
    <w:rsid w:val="00A87506"/>
    <w:rsid w:val="00A879D1"/>
    <w:rsid w:val="00A93C20"/>
    <w:rsid w:val="00A944EE"/>
    <w:rsid w:val="00A95242"/>
    <w:rsid w:val="00A97DFE"/>
    <w:rsid w:val="00AA71CB"/>
    <w:rsid w:val="00AB50C1"/>
    <w:rsid w:val="00AB6D6E"/>
    <w:rsid w:val="00AC6161"/>
    <w:rsid w:val="00AD01A4"/>
    <w:rsid w:val="00AD24C6"/>
    <w:rsid w:val="00AE33FA"/>
    <w:rsid w:val="00AF3766"/>
    <w:rsid w:val="00AF770A"/>
    <w:rsid w:val="00B02E1D"/>
    <w:rsid w:val="00B042D4"/>
    <w:rsid w:val="00B06B94"/>
    <w:rsid w:val="00B115A5"/>
    <w:rsid w:val="00B21A5F"/>
    <w:rsid w:val="00B262E3"/>
    <w:rsid w:val="00B337AF"/>
    <w:rsid w:val="00B33BA3"/>
    <w:rsid w:val="00B374E7"/>
    <w:rsid w:val="00B43124"/>
    <w:rsid w:val="00B4665E"/>
    <w:rsid w:val="00B6010C"/>
    <w:rsid w:val="00B63855"/>
    <w:rsid w:val="00B6494B"/>
    <w:rsid w:val="00B64FA2"/>
    <w:rsid w:val="00B70E18"/>
    <w:rsid w:val="00B82037"/>
    <w:rsid w:val="00B827F2"/>
    <w:rsid w:val="00B86EFC"/>
    <w:rsid w:val="00BA2AFD"/>
    <w:rsid w:val="00BA3C9D"/>
    <w:rsid w:val="00BA46F0"/>
    <w:rsid w:val="00BB1A53"/>
    <w:rsid w:val="00BC1357"/>
    <w:rsid w:val="00BC1386"/>
    <w:rsid w:val="00BC4990"/>
    <w:rsid w:val="00BC7F5A"/>
    <w:rsid w:val="00BD20CF"/>
    <w:rsid w:val="00BE4074"/>
    <w:rsid w:val="00BF0E81"/>
    <w:rsid w:val="00BF26BF"/>
    <w:rsid w:val="00BF3104"/>
    <w:rsid w:val="00BF36E3"/>
    <w:rsid w:val="00C00177"/>
    <w:rsid w:val="00C0198D"/>
    <w:rsid w:val="00C02551"/>
    <w:rsid w:val="00C206D6"/>
    <w:rsid w:val="00C26C55"/>
    <w:rsid w:val="00C34D51"/>
    <w:rsid w:val="00C352EA"/>
    <w:rsid w:val="00C3608D"/>
    <w:rsid w:val="00C46F6F"/>
    <w:rsid w:val="00C50F1C"/>
    <w:rsid w:val="00C6399C"/>
    <w:rsid w:val="00C6405C"/>
    <w:rsid w:val="00C640A3"/>
    <w:rsid w:val="00C64FFC"/>
    <w:rsid w:val="00C74883"/>
    <w:rsid w:val="00C75951"/>
    <w:rsid w:val="00C84602"/>
    <w:rsid w:val="00C87AB0"/>
    <w:rsid w:val="00C9111A"/>
    <w:rsid w:val="00C96363"/>
    <w:rsid w:val="00CB1DD2"/>
    <w:rsid w:val="00CB2218"/>
    <w:rsid w:val="00CB5A4F"/>
    <w:rsid w:val="00CB7674"/>
    <w:rsid w:val="00CC4181"/>
    <w:rsid w:val="00CD29E5"/>
    <w:rsid w:val="00CD5267"/>
    <w:rsid w:val="00CE0C83"/>
    <w:rsid w:val="00CE4E89"/>
    <w:rsid w:val="00D0133B"/>
    <w:rsid w:val="00D04AFD"/>
    <w:rsid w:val="00D0558C"/>
    <w:rsid w:val="00D07438"/>
    <w:rsid w:val="00D12A0A"/>
    <w:rsid w:val="00D17647"/>
    <w:rsid w:val="00D227F5"/>
    <w:rsid w:val="00D22F16"/>
    <w:rsid w:val="00D263D1"/>
    <w:rsid w:val="00D26904"/>
    <w:rsid w:val="00D33283"/>
    <w:rsid w:val="00D45B33"/>
    <w:rsid w:val="00D517E3"/>
    <w:rsid w:val="00D53E9D"/>
    <w:rsid w:val="00D56768"/>
    <w:rsid w:val="00D60155"/>
    <w:rsid w:val="00D60F7F"/>
    <w:rsid w:val="00D73EF9"/>
    <w:rsid w:val="00D74377"/>
    <w:rsid w:val="00D84D89"/>
    <w:rsid w:val="00D93929"/>
    <w:rsid w:val="00D964D2"/>
    <w:rsid w:val="00DA093D"/>
    <w:rsid w:val="00DA0F11"/>
    <w:rsid w:val="00DA22D9"/>
    <w:rsid w:val="00DA2F16"/>
    <w:rsid w:val="00DB5423"/>
    <w:rsid w:val="00DB7823"/>
    <w:rsid w:val="00DC14A4"/>
    <w:rsid w:val="00DC1727"/>
    <w:rsid w:val="00DC3E15"/>
    <w:rsid w:val="00DC544F"/>
    <w:rsid w:val="00DC6910"/>
    <w:rsid w:val="00DD0693"/>
    <w:rsid w:val="00DD2EDE"/>
    <w:rsid w:val="00DD3FA3"/>
    <w:rsid w:val="00DE7423"/>
    <w:rsid w:val="00E04065"/>
    <w:rsid w:val="00E11645"/>
    <w:rsid w:val="00E12BEE"/>
    <w:rsid w:val="00E218D3"/>
    <w:rsid w:val="00E33DAF"/>
    <w:rsid w:val="00E347BB"/>
    <w:rsid w:val="00E3586D"/>
    <w:rsid w:val="00E50596"/>
    <w:rsid w:val="00E53FE4"/>
    <w:rsid w:val="00E5650D"/>
    <w:rsid w:val="00E619A3"/>
    <w:rsid w:val="00E629A4"/>
    <w:rsid w:val="00E76F2F"/>
    <w:rsid w:val="00EB258E"/>
    <w:rsid w:val="00EB5506"/>
    <w:rsid w:val="00EB55EC"/>
    <w:rsid w:val="00EB619D"/>
    <w:rsid w:val="00EC7095"/>
    <w:rsid w:val="00ED4BE4"/>
    <w:rsid w:val="00EE1A69"/>
    <w:rsid w:val="00EE7B98"/>
    <w:rsid w:val="00EF481C"/>
    <w:rsid w:val="00F02178"/>
    <w:rsid w:val="00F04FCB"/>
    <w:rsid w:val="00F052CF"/>
    <w:rsid w:val="00F15ED1"/>
    <w:rsid w:val="00F2555C"/>
    <w:rsid w:val="00F312EC"/>
    <w:rsid w:val="00F37F66"/>
    <w:rsid w:val="00F42849"/>
    <w:rsid w:val="00F45FCA"/>
    <w:rsid w:val="00F463B3"/>
    <w:rsid w:val="00F622AE"/>
    <w:rsid w:val="00F66AD2"/>
    <w:rsid w:val="00F758C1"/>
    <w:rsid w:val="00F84A34"/>
    <w:rsid w:val="00F8620A"/>
    <w:rsid w:val="00F914DC"/>
    <w:rsid w:val="00FA1744"/>
    <w:rsid w:val="00FA3063"/>
    <w:rsid w:val="00FA6A3A"/>
    <w:rsid w:val="00FB315C"/>
    <w:rsid w:val="00FC682F"/>
    <w:rsid w:val="00FC6EBC"/>
    <w:rsid w:val="00FC7785"/>
    <w:rsid w:val="00FD70F2"/>
    <w:rsid w:val="00FE2C0B"/>
    <w:rsid w:val="00FF19EE"/>
    <w:rsid w:val="00FF6C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7533"/>
  <w15:chartTrackingRefBased/>
  <w15:docId w15:val="{DDEDA1CD-6697-46BA-9190-B54C2D07A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FFC"/>
  </w:style>
  <w:style w:type="paragraph" w:styleId="Heading3">
    <w:name w:val="heading 3"/>
    <w:basedOn w:val="Normal"/>
    <w:next w:val="Normal"/>
    <w:link w:val="Heading3Char"/>
    <w:rsid w:val="0072067A"/>
    <w:pPr>
      <w:keepNext/>
      <w:keepLines/>
      <w:spacing w:before="280" w:after="80"/>
      <w:outlineLvl w:val="2"/>
    </w:pPr>
    <w:rPr>
      <w:rFonts w:ascii="Calibri" w:eastAsia="Calibri" w:hAnsi="Calibri" w:cs="Calibri"/>
      <w:b/>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FFC"/>
  </w:style>
  <w:style w:type="paragraph" w:styleId="Footer">
    <w:name w:val="footer"/>
    <w:basedOn w:val="Normal"/>
    <w:link w:val="FooterChar"/>
    <w:uiPriority w:val="99"/>
    <w:unhideWhenUsed/>
    <w:rsid w:val="00C64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FFC"/>
  </w:style>
  <w:style w:type="paragraph" w:styleId="ListParagraph">
    <w:name w:val="List Paragraph"/>
    <w:basedOn w:val="Normal"/>
    <w:qFormat/>
    <w:rsid w:val="00C64FFC"/>
    <w:pPr>
      <w:ind w:left="720"/>
      <w:contextualSpacing/>
    </w:pPr>
  </w:style>
  <w:style w:type="table" w:styleId="TableGrid">
    <w:name w:val="Table Grid"/>
    <w:basedOn w:val="TableNormal"/>
    <w:uiPriority w:val="39"/>
    <w:rsid w:val="002901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01C1"/>
    <w:pPr>
      <w:spacing w:after="0" w:line="240" w:lineRule="auto"/>
    </w:pPr>
    <w:rPr>
      <w:lang w:val="en-US"/>
    </w:rPr>
  </w:style>
  <w:style w:type="paragraph" w:styleId="NormalWeb">
    <w:name w:val="Normal (Web)"/>
    <w:basedOn w:val="Normal"/>
    <w:uiPriority w:val="99"/>
    <w:unhideWhenUsed/>
    <w:rsid w:val="002901C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401E37"/>
    <w:rPr>
      <w:color w:val="0563C1" w:themeColor="hyperlink"/>
      <w:u w:val="single"/>
    </w:rPr>
  </w:style>
  <w:style w:type="character" w:styleId="FollowedHyperlink">
    <w:name w:val="FollowedHyperlink"/>
    <w:basedOn w:val="DefaultParagraphFont"/>
    <w:uiPriority w:val="99"/>
    <w:semiHidden/>
    <w:unhideWhenUsed/>
    <w:rsid w:val="00401E37"/>
    <w:rPr>
      <w:color w:val="954F72" w:themeColor="followedHyperlink"/>
      <w:u w:val="single"/>
    </w:rPr>
  </w:style>
  <w:style w:type="paragraph" w:styleId="Caption">
    <w:name w:val="caption"/>
    <w:basedOn w:val="Normal"/>
    <w:next w:val="Normal"/>
    <w:uiPriority w:val="35"/>
    <w:unhideWhenUsed/>
    <w:qFormat/>
    <w:rsid w:val="001A1A34"/>
    <w:pPr>
      <w:spacing w:after="200" w:line="240" w:lineRule="auto"/>
    </w:pPr>
    <w:rPr>
      <w:i/>
      <w:iCs/>
      <w:color w:val="44546A" w:themeColor="text2"/>
      <w:sz w:val="18"/>
      <w:szCs w:val="18"/>
      <w:lang w:val="en-US"/>
    </w:rPr>
  </w:style>
  <w:style w:type="character" w:styleId="PageNumber">
    <w:name w:val="page number"/>
    <w:basedOn w:val="DefaultParagraphFont"/>
    <w:uiPriority w:val="99"/>
    <w:semiHidden/>
    <w:unhideWhenUsed/>
    <w:rsid w:val="004B3FAA"/>
  </w:style>
  <w:style w:type="character" w:customStyle="1" w:styleId="Heading3Char">
    <w:name w:val="Heading 3 Char"/>
    <w:basedOn w:val="DefaultParagraphFont"/>
    <w:link w:val="Heading3"/>
    <w:rsid w:val="0072067A"/>
    <w:rPr>
      <w:rFonts w:ascii="Calibri" w:eastAsia="Calibri" w:hAnsi="Calibri" w:cs="Calibri"/>
      <w:b/>
      <w:sz w:val="28"/>
      <w:szCs w:val="28"/>
      <w:lang w:eastAsia="en-GB"/>
    </w:rPr>
  </w:style>
  <w:style w:type="character" w:styleId="CommentReference">
    <w:name w:val="annotation reference"/>
    <w:basedOn w:val="DefaultParagraphFont"/>
    <w:uiPriority w:val="99"/>
    <w:semiHidden/>
    <w:unhideWhenUsed/>
    <w:rsid w:val="0072067A"/>
    <w:rPr>
      <w:sz w:val="16"/>
      <w:szCs w:val="16"/>
    </w:rPr>
  </w:style>
  <w:style w:type="paragraph" w:styleId="CommentText">
    <w:name w:val="annotation text"/>
    <w:basedOn w:val="Normal"/>
    <w:link w:val="CommentTextChar"/>
    <w:uiPriority w:val="99"/>
    <w:semiHidden/>
    <w:unhideWhenUsed/>
    <w:rsid w:val="0072067A"/>
    <w:pPr>
      <w:spacing w:line="240" w:lineRule="auto"/>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72067A"/>
    <w:rPr>
      <w:rFonts w:ascii="Calibri" w:eastAsia="Calibri" w:hAnsi="Calibri" w:cs="Calibri"/>
      <w:sz w:val="20"/>
      <w:szCs w:val="20"/>
      <w:lang w:eastAsia="en-GB"/>
    </w:rPr>
  </w:style>
  <w:style w:type="paragraph" w:styleId="BalloonText">
    <w:name w:val="Balloon Text"/>
    <w:basedOn w:val="Normal"/>
    <w:link w:val="BalloonTextChar"/>
    <w:uiPriority w:val="99"/>
    <w:semiHidden/>
    <w:unhideWhenUsed/>
    <w:rsid w:val="00735F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218D3"/>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218D3"/>
    <w:rPr>
      <w:rFonts w:ascii="Calibri" w:eastAsia="Calibri" w:hAnsi="Calibri" w:cs="Calibri"/>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034061">
      <w:bodyDiv w:val="1"/>
      <w:marLeft w:val="0"/>
      <w:marRight w:val="0"/>
      <w:marTop w:val="0"/>
      <w:marBottom w:val="0"/>
      <w:divBdr>
        <w:top w:val="none" w:sz="0" w:space="0" w:color="auto"/>
        <w:left w:val="none" w:sz="0" w:space="0" w:color="auto"/>
        <w:bottom w:val="none" w:sz="0" w:space="0" w:color="auto"/>
        <w:right w:val="none" w:sz="0" w:space="0" w:color="auto"/>
      </w:divBdr>
    </w:div>
    <w:div w:id="318968249">
      <w:bodyDiv w:val="1"/>
      <w:marLeft w:val="0"/>
      <w:marRight w:val="0"/>
      <w:marTop w:val="0"/>
      <w:marBottom w:val="0"/>
      <w:divBdr>
        <w:top w:val="none" w:sz="0" w:space="0" w:color="auto"/>
        <w:left w:val="none" w:sz="0" w:space="0" w:color="auto"/>
        <w:bottom w:val="none" w:sz="0" w:space="0" w:color="auto"/>
        <w:right w:val="none" w:sz="0" w:space="0" w:color="auto"/>
      </w:divBdr>
    </w:div>
    <w:div w:id="1747606673">
      <w:bodyDiv w:val="1"/>
      <w:marLeft w:val="0"/>
      <w:marRight w:val="0"/>
      <w:marTop w:val="0"/>
      <w:marBottom w:val="0"/>
      <w:divBdr>
        <w:top w:val="none" w:sz="0" w:space="0" w:color="auto"/>
        <w:left w:val="none" w:sz="0" w:space="0" w:color="auto"/>
        <w:bottom w:val="none" w:sz="0" w:space="0" w:color="auto"/>
        <w:right w:val="none" w:sz="0" w:space="0" w:color="auto"/>
      </w:divBdr>
      <w:divsChild>
        <w:div w:id="45568312">
          <w:marLeft w:val="0"/>
          <w:marRight w:val="0"/>
          <w:marTop w:val="0"/>
          <w:marBottom w:val="0"/>
          <w:divBdr>
            <w:top w:val="none" w:sz="0" w:space="0" w:color="auto"/>
            <w:left w:val="none" w:sz="0" w:space="0" w:color="auto"/>
            <w:bottom w:val="none" w:sz="0" w:space="0" w:color="auto"/>
            <w:right w:val="none" w:sz="0" w:space="0" w:color="auto"/>
          </w:divBdr>
          <w:divsChild>
            <w:div w:id="95904408">
              <w:marLeft w:val="0"/>
              <w:marRight w:val="0"/>
              <w:marTop w:val="0"/>
              <w:marBottom w:val="0"/>
              <w:divBdr>
                <w:top w:val="none" w:sz="0" w:space="0" w:color="auto"/>
                <w:left w:val="none" w:sz="0" w:space="0" w:color="auto"/>
                <w:bottom w:val="none" w:sz="0" w:space="0" w:color="auto"/>
                <w:right w:val="none" w:sz="0" w:space="0" w:color="auto"/>
              </w:divBdr>
              <w:divsChild>
                <w:div w:id="1530529422">
                  <w:marLeft w:val="0"/>
                  <w:marRight w:val="0"/>
                  <w:marTop w:val="195"/>
                  <w:marBottom w:val="0"/>
                  <w:divBdr>
                    <w:top w:val="none" w:sz="0" w:space="0" w:color="auto"/>
                    <w:left w:val="none" w:sz="0" w:space="0" w:color="auto"/>
                    <w:bottom w:val="none" w:sz="0" w:space="0" w:color="auto"/>
                    <w:right w:val="none" w:sz="0" w:space="0" w:color="auto"/>
                  </w:divBdr>
                  <w:divsChild>
                    <w:div w:id="1567106380">
                      <w:marLeft w:val="0"/>
                      <w:marRight w:val="0"/>
                      <w:marTop w:val="0"/>
                      <w:marBottom w:val="0"/>
                      <w:divBdr>
                        <w:top w:val="none" w:sz="0" w:space="0" w:color="auto"/>
                        <w:left w:val="none" w:sz="0" w:space="0" w:color="auto"/>
                        <w:bottom w:val="none" w:sz="0" w:space="0" w:color="auto"/>
                        <w:right w:val="none" w:sz="0" w:space="0" w:color="auto"/>
                      </w:divBdr>
                      <w:divsChild>
                        <w:div w:id="418645655">
                          <w:marLeft w:val="0"/>
                          <w:marRight w:val="0"/>
                          <w:marTop w:val="0"/>
                          <w:marBottom w:val="0"/>
                          <w:divBdr>
                            <w:top w:val="none" w:sz="0" w:space="0" w:color="auto"/>
                            <w:left w:val="none" w:sz="0" w:space="0" w:color="auto"/>
                            <w:bottom w:val="none" w:sz="0" w:space="0" w:color="auto"/>
                            <w:right w:val="none" w:sz="0" w:space="0" w:color="auto"/>
                          </w:divBdr>
                          <w:divsChild>
                            <w:div w:id="1227380843">
                              <w:marLeft w:val="0"/>
                              <w:marRight w:val="0"/>
                              <w:marTop w:val="0"/>
                              <w:marBottom w:val="0"/>
                              <w:divBdr>
                                <w:top w:val="none" w:sz="0" w:space="0" w:color="auto"/>
                                <w:left w:val="none" w:sz="0" w:space="0" w:color="auto"/>
                                <w:bottom w:val="none" w:sz="0" w:space="0" w:color="auto"/>
                                <w:right w:val="none" w:sz="0" w:space="0" w:color="auto"/>
                              </w:divBdr>
                              <w:divsChild>
                                <w:div w:id="1416704602">
                                  <w:marLeft w:val="0"/>
                                  <w:marRight w:val="0"/>
                                  <w:marTop w:val="0"/>
                                  <w:marBottom w:val="0"/>
                                  <w:divBdr>
                                    <w:top w:val="none" w:sz="0" w:space="0" w:color="auto"/>
                                    <w:left w:val="none" w:sz="0" w:space="0" w:color="auto"/>
                                    <w:bottom w:val="none" w:sz="0" w:space="0" w:color="auto"/>
                                    <w:right w:val="none" w:sz="0" w:space="0" w:color="auto"/>
                                  </w:divBdr>
                                  <w:divsChild>
                                    <w:div w:id="1236009793">
                                      <w:marLeft w:val="0"/>
                                      <w:marRight w:val="0"/>
                                      <w:marTop w:val="0"/>
                                      <w:marBottom w:val="0"/>
                                      <w:divBdr>
                                        <w:top w:val="none" w:sz="0" w:space="0" w:color="auto"/>
                                        <w:left w:val="none" w:sz="0" w:space="0" w:color="auto"/>
                                        <w:bottom w:val="none" w:sz="0" w:space="0" w:color="auto"/>
                                        <w:right w:val="none" w:sz="0" w:space="0" w:color="auto"/>
                                      </w:divBdr>
                                      <w:divsChild>
                                        <w:div w:id="1752585561">
                                          <w:marLeft w:val="0"/>
                                          <w:marRight w:val="0"/>
                                          <w:marTop w:val="90"/>
                                          <w:marBottom w:val="0"/>
                                          <w:divBdr>
                                            <w:top w:val="none" w:sz="0" w:space="0" w:color="auto"/>
                                            <w:left w:val="none" w:sz="0" w:space="0" w:color="auto"/>
                                            <w:bottom w:val="none" w:sz="0" w:space="0" w:color="auto"/>
                                            <w:right w:val="none" w:sz="0" w:space="0" w:color="auto"/>
                                          </w:divBdr>
                                          <w:divsChild>
                                            <w:div w:id="1414475395">
                                              <w:marLeft w:val="0"/>
                                              <w:marRight w:val="0"/>
                                              <w:marTop w:val="0"/>
                                              <w:marBottom w:val="0"/>
                                              <w:divBdr>
                                                <w:top w:val="none" w:sz="0" w:space="0" w:color="auto"/>
                                                <w:left w:val="none" w:sz="0" w:space="0" w:color="auto"/>
                                                <w:bottom w:val="none" w:sz="0" w:space="0" w:color="auto"/>
                                                <w:right w:val="none" w:sz="0" w:space="0" w:color="auto"/>
                                              </w:divBdr>
                                              <w:divsChild>
                                                <w:div w:id="1960601629">
                                                  <w:marLeft w:val="0"/>
                                                  <w:marRight w:val="0"/>
                                                  <w:marTop w:val="0"/>
                                                  <w:marBottom w:val="0"/>
                                                  <w:divBdr>
                                                    <w:top w:val="none" w:sz="0" w:space="0" w:color="auto"/>
                                                    <w:left w:val="none" w:sz="0" w:space="0" w:color="auto"/>
                                                    <w:bottom w:val="none" w:sz="0" w:space="0" w:color="auto"/>
                                                    <w:right w:val="none" w:sz="0" w:space="0" w:color="auto"/>
                                                  </w:divBdr>
                                                  <w:divsChild>
                                                    <w:div w:id="693924014">
                                                      <w:marLeft w:val="0"/>
                                                      <w:marRight w:val="0"/>
                                                      <w:marTop w:val="0"/>
                                                      <w:marBottom w:val="180"/>
                                                      <w:divBdr>
                                                        <w:top w:val="none" w:sz="0" w:space="0" w:color="auto"/>
                                                        <w:left w:val="none" w:sz="0" w:space="0" w:color="auto"/>
                                                        <w:bottom w:val="none" w:sz="0" w:space="0" w:color="auto"/>
                                                        <w:right w:val="none" w:sz="0" w:space="0" w:color="auto"/>
                                                      </w:divBdr>
                                                      <w:divsChild>
                                                        <w:div w:id="434400485">
                                                          <w:marLeft w:val="0"/>
                                                          <w:marRight w:val="0"/>
                                                          <w:marTop w:val="0"/>
                                                          <w:marBottom w:val="0"/>
                                                          <w:divBdr>
                                                            <w:top w:val="none" w:sz="0" w:space="0" w:color="auto"/>
                                                            <w:left w:val="none" w:sz="0" w:space="0" w:color="auto"/>
                                                            <w:bottom w:val="none" w:sz="0" w:space="0" w:color="auto"/>
                                                            <w:right w:val="none" w:sz="0" w:space="0" w:color="auto"/>
                                                          </w:divBdr>
                                                          <w:divsChild>
                                                            <w:div w:id="462620927">
                                                              <w:marLeft w:val="0"/>
                                                              <w:marRight w:val="0"/>
                                                              <w:marTop w:val="0"/>
                                                              <w:marBottom w:val="0"/>
                                                              <w:divBdr>
                                                                <w:top w:val="none" w:sz="0" w:space="0" w:color="auto"/>
                                                                <w:left w:val="none" w:sz="0" w:space="0" w:color="auto"/>
                                                                <w:bottom w:val="none" w:sz="0" w:space="0" w:color="auto"/>
                                                                <w:right w:val="none" w:sz="0" w:space="0" w:color="auto"/>
                                                              </w:divBdr>
                                                              <w:divsChild>
                                                                <w:div w:id="779376947">
                                                                  <w:marLeft w:val="0"/>
                                                                  <w:marRight w:val="0"/>
                                                                  <w:marTop w:val="0"/>
                                                                  <w:marBottom w:val="0"/>
                                                                  <w:divBdr>
                                                                    <w:top w:val="none" w:sz="0" w:space="0" w:color="auto"/>
                                                                    <w:left w:val="none" w:sz="0" w:space="0" w:color="auto"/>
                                                                    <w:bottom w:val="none" w:sz="0" w:space="0" w:color="auto"/>
                                                                    <w:right w:val="none" w:sz="0" w:space="0" w:color="auto"/>
                                                                  </w:divBdr>
                                                                  <w:divsChild>
                                                                    <w:div w:id="1232695452">
                                                                      <w:marLeft w:val="0"/>
                                                                      <w:marRight w:val="0"/>
                                                                      <w:marTop w:val="0"/>
                                                                      <w:marBottom w:val="0"/>
                                                                      <w:divBdr>
                                                                        <w:top w:val="none" w:sz="0" w:space="0" w:color="auto"/>
                                                                        <w:left w:val="none" w:sz="0" w:space="0" w:color="auto"/>
                                                                        <w:bottom w:val="none" w:sz="0" w:space="0" w:color="auto"/>
                                                                        <w:right w:val="none" w:sz="0" w:space="0" w:color="auto"/>
                                                                      </w:divBdr>
                                                                      <w:divsChild>
                                                                        <w:div w:id="1673413762">
                                                                          <w:marLeft w:val="0"/>
                                                                          <w:marRight w:val="0"/>
                                                                          <w:marTop w:val="0"/>
                                                                          <w:marBottom w:val="0"/>
                                                                          <w:divBdr>
                                                                            <w:top w:val="none" w:sz="0" w:space="0" w:color="auto"/>
                                                                            <w:left w:val="none" w:sz="0" w:space="0" w:color="auto"/>
                                                                            <w:bottom w:val="none" w:sz="0" w:space="0" w:color="auto"/>
                                                                            <w:right w:val="none" w:sz="0" w:space="0" w:color="auto"/>
                                                                          </w:divBdr>
                                                                          <w:divsChild>
                                                                            <w:div w:id="4342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E3796B34</Template>
  <TotalTime>1</TotalTime>
  <Pages>15</Pages>
  <Words>2170</Words>
  <Characters>12372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Sagar</dc:creator>
  <cp:keywords/>
  <dc:description/>
  <cp:lastModifiedBy>Heather Tierney</cp:lastModifiedBy>
  <cp:revision>2</cp:revision>
  <cp:lastPrinted>2018-09-02T12:33:00Z</cp:lastPrinted>
  <dcterms:created xsi:type="dcterms:W3CDTF">2019-07-09T11:24:00Z</dcterms:created>
  <dcterms:modified xsi:type="dcterms:W3CDTF">2019-07-09T11:24:00Z</dcterms:modified>
</cp:coreProperties>
</file>