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AE2" w:rsidRDefault="0024776D">
      <w:r>
        <w:rPr>
          <w:noProof/>
          <w:lang w:eastAsia="en-GB"/>
        </w:rPr>
        <mc:AlternateContent>
          <mc:Choice Requires="wps">
            <w:drawing>
              <wp:anchor distT="36576" distB="36576" distL="36576" distR="36576" simplePos="0" relativeHeight="251656192" behindDoc="0" locked="0" layoutInCell="1" allowOverlap="1">
                <wp:simplePos x="0" y="0"/>
                <wp:positionH relativeFrom="column">
                  <wp:posOffset>-114300</wp:posOffset>
                </wp:positionH>
                <wp:positionV relativeFrom="paragraph">
                  <wp:posOffset>-57149</wp:posOffset>
                </wp:positionV>
                <wp:extent cx="6120765" cy="8496300"/>
                <wp:effectExtent l="38100" t="38100" r="51435" b="571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96300"/>
                        </a:xfrm>
                        <a:prstGeom prst="rect">
                          <a:avLst/>
                        </a:prstGeom>
                        <a:noFill/>
                        <a:ln w="127000" cmpd="tri" algn="in">
                          <a:solidFill>
                            <a:srgbClr val="00206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F77BD" w:rsidRPr="005B59F7" w:rsidRDefault="00DF77BD" w:rsidP="00456DBD">
                            <w:pPr>
                              <w:widowControl w:val="0"/>
                              <w:spacing w:line="276" w:lineRule="auto"/>
                              <w:jc w:val="center"/>
                              <w:rPr>
                                <w:rFonts w:asciiTheme="minorHAnsi" w:hAnsiTheme="minorHAnsi" w:cs="Arial"/>
                                <w:b/>
                                <w:sz w:val="44"/>
                                <w:szCs w:val="44"/>
                              </w:rPr>
                            </w:pPr>
                            <w:r w:rsidRPr="005B59F7">
                              <w:rPr>
                                <w:rFonts w:asciiTheme="minorHAnsi" w:hAnsiTheme="minorHAnsi" w:cs="Arial"/>
                                <w:b/>
                                <w:sz w:val="44"/>
                                <w:szCs w:val="44"/>
                              </w:rPr>
                              <w:t>Wellington School</w:t>
                            </w:r>
                          </w:p>
                          <w:p w:rsidR="00DF77BD" w:rsidRPr="005B59F7" w:rsidRDefault="00DF77BD" w:rsidP="003420B6">
                            <w:pPr>
                              <w:widowControl w:val="0"/>
                              <w:spacing w:line="276" w:lineRule="auto"/>
                              <w:jc w:val="center"/>
                              <w:rPr>
                                <w:rFonts w:asciiTheme="minorHAnsi" w:hAnsiTheme="minorHAnsi" w:cs="Arial"/>
                                <w:b/>
                                <w:sz w:val="36"/>
                                <w:szCs w:val="36"/>
                              </w:rPr>
                            </w:pPr>
                            <w:r w:rsidRPr="005B59F7">
                              <w:rPr>
                                <w:rFonts w:asciiTheme="minorHAnsi" w:hAnsiTheme="minorHAnsi" w:cs="Arial"/>
                                <w:b/>
                                <w:sz w:val="36"/>
                                <w:szCs w:val="36"/>
                              </w:rPr>
                              <w:t xml:space="preserve">11 – 18 School with Academy Status </w:t>
                            </w:r>
                          </w:p>
                          <w:p w:rsidR="00DF77BD" w:rsidRPr="005B59F7" w:rsidRDefault="00DF77BD" w:rsidP="00456DBD">
                            <w:pPr>
                              <w:widowControl w:val="0"/>
                              <w:spacing w:line="276" w:lineRule="auto"/>
                              <w:jc w:val="center"/>
                              <w:rPr>
                                <w:rFonts w:asciiTheme="minorHAnsi" w:hAnsiTheme="minorHAnsi" w:cs="Arial"/>
                                <w:b/>
                                <w:sz w:val="36"/>
                                <w:szCs w:val="36"/>
                              </w:rPr>
                            </w:pPr>
                          </w:p>
                          <w:p w:rsidR="00DF77BD" w:rsidRPr="005B59F7" w:rsidRDefault="00DF77BD" w:rsidP="00456DBD">
                            <w:pPr>
                              <w:widowControl w:val="0"/>
                              <w:spacing w:line="276" w:lineRule="auto"/>
                              <w:jc w:val="center"/>
                              <w:rPr>
                                <w:rFonts w:asciiTheme="minorHAnsi" w:hAnsiTheme="minorHAnsi" w:cs="Arial"/>
                                <w:b/>
                                <w:sz w:val="22"/>
                                <w:szCs w:val="22"/>
                              </w:rPr>
                            </w:pPr>
                          </w:p>
                          <w:p w:rsidR="00DF77BD" w:rsidRPr="005B59F7" w:rsidRDefault="00DF77BD" w:rsidP="00456DBD">
                            <w:pPr>
                              <w:widowControl w:val="0"/>
                              <w:spacing w:line="276" w:lineRule="auto"/>
                              <w:jc w:val="center"/>
                              <w:rPr>
                                <w:rFonts w:asciiTheme="minorHAnsi" w:hAnsiTheme="minorHAnsi" w:cs="Arial"/>
                                <w:b/>
                                <w:sz w:val="22"/>
                                <w:szCs w:val="22"/>
                              </w:rPr>
                            </w:pPr>
                          </w:p>
                          <w:p w:rsidR="00DF77BD" w:rsidRPr="005B59F7" w:rsidRDefault="00DF77BD" w:rsidP="00456DBD">
                            <w:pPr>
                              <w:widowControl w:val="0"/>
                              <w:spacing w:line="276" w:lineRule="auto"/>
                              <w:jc w:val="center"/>
                              <w:rPr>
                                <w:rFonts w:asciiTheme="minorHAnsi" w:hAnsiTheme="minorHAnsi" w:cs="Arial"/>
                                <w:b/>
                              </w:rPr>
                            </w:pPr>
                          </w:p>
                          <w:p w:rsidR="00DF77BD" w:rsidRPr="009F4001" w:rsidRDefault="00DF77BD" w:rsidP="00CF5148">
                            <w:pPr>
                              <w:widowControl w:val="0"/>
                              <w:spacing w:line="276" w:lineRule="auto"/>
                              <w:ind w:left="2160" w:hanging="33"/>
                              <w:jc w:val="center"/>
                              <w:rPr>
                                <w:rFonts w:ascii="Calibri" w:hAnsi="Calibri" w:cs="Arial"/>
                                <w:b/>
                                <w:sz w:val="16"/>
                                <w:szCs w:val="16"/>
                              </w:rPr>
                            </w:pPr>
                          </w:p>
                          <w:p w:rsidR="00DF77BD" w:rsidRDefault="00DF77BD" w:rsidP="003420B6">
                            <w:pPr>
                              <w:widowControl w:val="0"/>
                              <w:spacing w:line="276" w:lineRule="auto"/>
                              <w:ind w:left="2160" w:hanging="33"/>
                              <w:jc w:val="center"/>
                              <w:rPr>
                                <w:rFonts w:ascii="Calibri" w:hAnsi="Calibri" w:cs="Arial"/>
                                <w:b/>
                              </w:rPr>
                            </w:pPr>
                          </w:p>
                          <w:p w:rsidR="00DF77BD" w:rsidRPr="00DF77BD" w:rsidRDefault="00DF77BD" w:rsidP="0090062F">
                            <w:pPr>
                              <w:widowControl w:val="0"/>
                              <w:spacing w:line="276" w:lineRule="auto"/>
                              <w:ind w:left="2127"/>
                              <w:rPr>
                                <w:rFonts w:ascii="Calibri" w:hAnsi="Calibri" w:cs="Arial"/>
                                <w:b/>
                                <w:sz w:val="22"/>
                                <w:szCs w:val="22"/>
                              </w:rPr>
                            </w:pPr>
                            <w:r w:rsidRPr="00DF77BD">
                              <w:rPr>
                                <w:rFonts w:ascii="Calibri" w:hAnsi="Calibri" w:cs="Arial"/>
                                <w:b/>
                                <w:sz w:val="22"/>
                                <w:szCs w:val="22"/>
                              </w:rPr>
                              <w:t xml:space="preserve">Required from </w:t>
                            </w:r>
                            <w:r w:rsidR="006F273C">
                              <w:rPr>
                                <w:rFonts w:ascii="Calibri" w:hAnsi="Calibri" w:cs="Arial"/>
                                <w:b/>
                                <w:sz w:val="22"/>
                                <w:szCs w:val="22"/>
                              </w:rPr>
                              <w:t>January</w:t>
                            </w:r>
                            <w:r w:rsidR="00C13EB1">
                              <w:rPr>
                                <w:rFonts w:ascii="Calibri" w:hAnsi="Calibri" w:cs="Arial"/>
                                <w:b/>
                                <w:sz w:val="22"/>
                                <w:szCs w:val="22"/>
                              </w:rPr>
                              <w:t xml:space="preserve"> </w:t>
                            </w:r>
                            <w:bookmarkStart w:id="0" w:name="_GoBack"/>
                            <w:bookmarkEnd w:id="0"/>
                            <w:r w:rsidR="006F273C">
                              <w:rPr>
                                <w:rFonts w:ascii="Calibri" w:hAnsi="Calibri" w:cs="Arial"/>
                                <w:b/>
                                <w:sz w:val="22"/>
                                <w:szCs w:val="22"/>
                              </w:rPr>
                              <w:t>20</w:t>
                            </w:r>
                            <w:r w:rsidR="00C13EB1">
                              <w:rPr>
                                <w:rFonts w:ascii="Calibri" w:hAnsi="Calibri" w:cs="Arial"/>
                                <w:b/>
                                <w:sz w:val="22"/>
                                <w:szCs w:val="22"/>
                              </w:rPr>
                              <w:t>20</w:t>
                            </w:r>
                            <w:r w:rsidR="006F273C">
                              <w:rPr>
                                <w:rFonts w:ascii="Calibri" w:hAnsi="Calibri" w:cs="Arial"/>
                                <w:b/>
                                <w:sz w:val="22"/>
                                <w:szCs w:val="22"/>
                              </w:rPr>
                              <w:t xml:space="preserve"> </w:t>
                            </w:r>
                            <w:r w:rsidRPr="00DF77BD">
                              <w:rPr>
                                <w:rFonts w:ascii="Calibri" w:hAnsi="Calibri" w:cs="Arial"/>
                                <w:b/>
                                <w:sz w:val="22"/>
                                <w:szCs w:val="22"/>
                              </w:rPr>
                              <w:t xml:space="preserve">a well-qualified Teacher of Physics. </w:t>
                            </w:r>
                            <w:r w:rsidRPr="00DF77BD">
                              <w:rPr>
                                <w:rFonts w:asciiTheme="minorHAnsi" w:hAnsiTheme="minorHAnsi" w:cs="Arial"/>
                                <w:b/>
                                <w:sz w:val="22"/>
                                <w:szCs w:val="22"/>
                              </w:rPr>
                              <w:t xml:space="preserve">The successful candidate will be able to teach all Sciences to KS3 and </w:t>
                            </w:r>
                            <w:r w:rsidR="00865825">
                              <w:rPr>
                                <w:rFonts w:asciiTheme="minorHAnsi" w:hAnsiTheme="minorHAnsi" w:cs="Arial"/>
                                <w:b/>
                                <w:sz w:val="22"/>
                                <w:szCs w:val="22"/>
                              </w:rPr>
                              <w:t>Physics</w:t>
                            </w:r>
                            <w:r w:rsidR="007017D7">
                              <w:rPr>
                                <w:rFonts w:asciiTheme="minorHAnsi" w:hAnsiTheme="minorHAnsi" w:cs="Arial"/>
                                <w:b/>
                                <w:sz w:val="22"/>
                                <w:szCs w:val="22"/>
                              </w:rPr>
                              <w:t xml:space="preserve"> to KS4/KS5.</w:t>
                            </w:r>
                          </w:p>
                          <w:p w:rsidR="00DF77BD" w:rsidRPr="00CF5148" w:rsidRDefault="00DF77BD" w:rsidP="003420B6">
                            <w:pPr>
                              <w:spacing w:before="100" w:beforeAutospacing="1" w:after="100" w:afterAutospacing="1"/>
                              <w:rPr>
                                <w:rFonts w:ascii="Calibri" w:eastAsia="Times New Roman" w:hAnsi="Calibri"/>
                                <w:sz w:val="22"/>
                                <w:szCs w:val="22"/>
                                <w:lang w:eastAsia="en-GB"/>
                              </w:rPr>
                            </w:pPr>
                            <w:r>
                              <w:rPr>
                                <w:rFonts w:ascii="Calibri" w:hAnsi="Calibri"/>
                                <w:sz w:val="22"/>
                                <w:szCs w:val="22"/>
                              </w:rPr>
                              <w:t>We are seeking to appoint a qualified, highly motivated and enthusiastic Teacher of Physics.  You will join a friendly and supportive staff who work together to ensure the highest achievement for all students.</w:t>
                            </w:r>
                            <w:r w:rsidRPr="001F6F29">
                              <w:rPr>
                                <w:rFonts w:ascii="Calibri" w:hAnsi="Calibri" w:cs="Arial"/>
                                <w:sz w:val="22"/>
                                <w:szCs w:val="22"/>
                              </w:rPr>
                              <w:t xml:space="preserve"> </w:t>
                            </w:r>
                            <w:r>
                              <w:rPr>
                                <w:rFonts w:ascii="Calibri" w:hAnsi="Calibri" w:cs="Arial"/>
                                <w:sz w:val="22"/>
                                <w:szCs w:val="22"/>
                              </w:rPr>
                              <w:t xml:space="preserve">This post is an excellent opportunity for newly qualified teachers or more experienced staff. </w:t>
                            </w:r>
                          </w:p>
                          <w:p w:rsidR="00DF77BD" w:rsidRDefault="00DF77BD" w:rsidP="009655DA">
                            <w:pPr>
                              <w:widowControl w:val="0"/>
                              <w:rPr>
                                <w:rFonts w:ascii="Calibri" w:hAnsi="Calibri"/>
                                <w:sz w:val="22"/>
                                <w:szCs w:val="22"/>
                              </w:rPr>
                            </w:pPr>
                            <w:r w:rsidRPr="00CF5148">
                              <w:rPr>
                                <w:rFonts w:ascii="Calibri" w:hAnsi="Calibri"/>
                                <w:sz w:val="22"/>
                                <w:szCs w:val="22"/>
                              </w:rPr>
                              <w:t xml:space="preserve">The successful </w:t>
                            </w:r>
                            <w:r>
                              <w:rPr>
                                <w:rFonts w:ascii="Calibri" w:hAnsi="Calibri"/>
                                <w:sz w:val="22"/>
                                <w:szCs w:val="22"/>
                              </w:rPr>
                              <w:t xml:space="preserve">candidate </w:t>
                            </w:r>
                            <w:r w:rsidRPr="00CF5148">
                              <w:rPr>
                                <w:rFonts w:ascii="Calibri" w:hAnsi="Calibri"/>
                                <w:sz w:val="22"/>
                                <w:szCs w:val="22"/>
                              </w:rPr>
                              <w:t xml:space="preserve">will be able to demonstrate </w:t>
                            </w:r>
                            <w:r w:rsidRPr="00CF5148">
                              <w:rPr>
                                <w:rFonts w:ascii="Calibri" w:hAnsi="Calibri" w:cs="Arial"/>
                                <w:sz w:val="22"/>
                                <w:szCs w:val="22"/>
                              </w:rPr>
                              <w:t xml:space="preserve">a high degree of commitment to effective teaching and have the ability to support students of all ages in developing their understanding and enjoyment of the subject. </w:t>
                            </w:r>
                            <w:r>
                              <w:rPr>
                                <w:rFonts w:ascii="Calibri" w:hAnsi="Calibri"/>
                                <w:sz w:val="22"/>
                                <w:szCs w:val="22"/>
                              </w:rPr>
                              <w:t>You</w:t>
                            </w:r>
                            <w:r w:rsidRPr="003E0CD1">
                              <w:rPr>
                                <w:rFonts w:ascii="Calibri" w:hAnsi="Calibri"/>
                                <w:sz w:val="22"/>
                                <w:szCs w:val="22"/>
                              </w:rPr>
                              <w:t xml:space="preserve"> should have high expectations of the learning and achievement of all students and be able to inspire commitment and enthusiasm through creative and interesting lessons.</w:t>
                            </w:r>
                            <w:r>
                              <w:rPr>
                                <w:rFonts w:ascii="Calibri" w:hAnsi="Calibri"/>
                                <w:sz w:val="22"/>
                                <w:szCs w:val="22"/>
                              </w:rPr>
                              <w:t xml:space="preserve"> </w:t>
                            </w:r>
                          </w:p>
                          <w:p w:rsidR="00DF77BD" w:rsidRDefault="00DF77BD" w:rsidP="000D108F">
                            <w:pPr>
                              <w:pStyle w:val="NormalWeb"/>
                              <w:rPr>
                                <w:rFonts w:ascii="Calibri" w:hAnsi="Calibri"/>
                                <w:sz w:val="22"/>
                                <w:szCs w:val="22"/>
                              </w:rPr>
                            </w:pPr>
                            <w:r w:rsidRPr="00CF5148">
                              <w:rPr>
                                <w:rFonts w:ascii="Calibri" w:hAnsi="Calibri"/>
                                <w:sz w:val="22"/>
                                <w:szCs w:val="22"/>
                              </w:rPr>
                              <w:t>T</w:t>
                            </w:r>
                            <w:r>
                              <w:rPr>
                                <w:rFonts w:ascii="Calibri" w:hAnsi="Calibri"/>
                                <w:sz w:val="22"/>
                                <w:szCs w:val="22"/>
                              </w:rPr>
                              <w:t>h</w:t>
                            </w:r>
                            <w:r w:rsidRPr="00CF5148">
                              <w:rPr>
                                <w:rFonts w:ascii="Calibri" w:hAnsi="Calibri"/>
                                <w:sz w:val="22"/>
                                <w:szCs w:val="22"/>
                              </w:rPr>
                              <w:t xml:space="preserve">is is an excellent opportunity to join a thriving school and work with students who are keen to </w:t>
                            </w:r>
                            <w:r>
                              <w:rPr>
                                <w:rFonts w:ascii="Calibri" w:hAnsi="Calibri"/>
                                <w:sz w:val="22"/>
                                <w:szCs w:val="22"/>
                              </w:rPr>
                              <w:t>l</w:t>
                            </w:r>
                            <w:r w:rsidRPr="00CF5148">
                              <w:rPr>
                                <w:rFonts w:ascii="Calibri" w:hAnsi="Calibri"/>
                                <w:sz w:val="22"/>
                                <w:szCs w:val="22"/>
                              </w:rPr>
                              <w:t>earn</w:t>
                            </w:r>
                            <w:r>
                              <w:rPr>
                                <w:rFonts w:ascii="Calibri" w:hAnsi="Calibri"/>
                                <w:sz w:val="22"/>
                                <w:szCs w:val="22"/>
                              </w:rPr>
                              <w:t>. The</w:t>
                            </w:r>
                            <w:r w:rsidRPr="003E0CD1">
                              <w:rPr>
                                <w:rFonts w:ascii="Calibri" w:hAnsi="Calibri" w:cs="Arial"/>
                                <w:sz w:val="22"/>
                                <w:szCs w:val="22"/>
                              </w:rPr>
                              <w:t xml:space="preserve"> person appointed will also demonstrate a willingness to participate fully in the wider life of the School.</w:t>
                            </w:r>
                            <w:r>
                              <w:rPr>
                                <w:rFonts w:ascii="Calibri" w:hAnsi="Calibri" w:cs="Arial"/>
                                <w:sz w:val="22"/>
                                <w:szCs w:val="22"/>
                              </w:rPr>
                              <w:t xml:space="preserve">  </w:t>
                            </w:r>
                          </w:p>
                          <w:p w:rsidR="00DF77BD" w:rsidRDefault="00DF77BD" w:rsidP="000D108F">
                            <w:pPr>
                              <w:widowControl w:val="0"/>
                              <w:rPr>
                                <w:rFonts w:ascii="Calibri" w:hAnsi="Calibri"/>
                                <w:sz w:val="22"/>
                                <w:szCs w:val="22"/>
                              </w:rPr>
                            </w:pPr>
                            <w:r>
                              <w:rPr>
                                <w:rFonts w:ascii="Calibri" w:hAnsi="Calibri"/>
                                <w:sz w:val="22"/>
                                <w:szCs w:val="22"/>
                              </w:rPr>
                              <w:t>We</w:t>
                            </w:r>
                            <w:r w:rsidRPr="003E0CD1">
                              <w:rPr>
                                <w:rFonts w:ascii="Calibri" w:hAnsi="Calibri"/>
                                <w:sz w:val="22"/>
                                <w:szCs w:val="22"/>
                              </w:rPr>
                              <w:t>llington School is a highly successful, oversubscribed, non-selective 11 – 18 Academy</w:t>
                            </w:r>
                            <w:r>
                              <w:rPr>
                                <w:rFonts w:ascii="Calibri" w:hAnsi="Calibri"/>
                                <w:sz w:val="22"/>
                                <w:szCs w:val="22"/>
                              </w:rPr>
                              <w:t xml:space="preserve"> graded by Ofsted as ‘Good’ in March 2017. Ofsted identified that the School ‘is well led and managed. Parents and pupils are overwhelmingly positive about the impact of school leaders and the headteacher’. They added that ‘the school’s work to promote pupils’ personal development and welfare is outstanding’. </w:t>
                            </w:r>
                          </w:p>
                          <w:p w:rsidR="00DF77BD" w:rsidRDefault="00DF77BD" w:rsidP="009F4001">
                            <w:pPr>
                              <w:pStyle w:val="NormalWeb"/>
                              <w:jc w:val="center"/>
                              <w:rPr>
                                <w:rFonts w:asciiTheme="minorHAnsi" w:hAnsiTheme="minorHAnsi" w:cs="Arial"/>
                                <w:sz w:val="22"/>
                                <w:szCs w:val="22"/>
                              </w:rPr>
                            </w:pPr>
                            <w:r w:rsidRPr="005B59F7">
                              <w:rPr>
                                <w:rFonts w:asciiTheme="minorHAnsi" w:hAnsiTheme="minorHAnsi" w:cs="Arial"/>
                                <w:sz w:val="22"/>
                                <w:szCs w:val="22"/>
                              </w:rPr>
                              <w:t xml:space="preserve">For further details and an application pack, please see the School Website </w:t>
                            </w:r>
                            <w:r>
                              <w:rPr>
                                <w:rFonts w:asciiTheme="minorHAnsi" w:hAnsiTheme="minorHAnsi" w:cs="Arial"/>
                                <w:sz w:val="22"/>
                                <w:szCs w:val="22"/>
                              </w:rPr>
                              <w:t xml:space="preserve">                    </w:t>
                            </w:r>
                            <w:hyperlink r:id="rId5" w:history="1">
                              <w:r w:rsidRPr="00C9086F">
                                <w:rPr>
                                  <w:rStyle w:val="Hyperlink"/>
                                  <w:rFonts w:asciiTheme="minorHAnsi" w:hAnsiTheme="minorHAnsi" w:cs="Arial"/>
                                  <w:sz w:val="22"/>
                                  <w:szCs w:val="22"/>
                                </w:rPr>
                                <w:t>www.wellington-school.sch.uk</w:t>
                              </w:r>
                            </w:hyperlink>
                            <w:r w:rsidRPr="005B59F7">
                              <w:rPr>
                                <w:rFonts w:asciiTheme="minorHAnsi" w:hAnsiTheme="minorHAnsi" w:cs="Arial"/>
                                <w:sz w:val="22"/>
                                <w:szCs w:val="22"/>
                              </w:rPr>
                              <w:t xml:space="preserve">  or contact the School.  Candidates are welcome to look around the School prior to formal application</w:t>
                            </w:r>
                            <w:r>
                              <w:rPr>
                                <w:rFonts w:asciiTheme="minorHAnsi" w:hAnsiTheme="minorHAnsi" w:cs="Arial"/>
                                <w:sz w:val="22"/>
                                <w:szCs w:val="22"/>
                              </w:rPr>
                              <w:t>.</w:t>
                            </w:r>
                          </w:p>
                          <w:p w:rsidR="00DF77BD" w:rsidRPr="0090062F" w:rsidRDefault="00DF77BD" w:rsidP="009F4001">
                            <w:pPr>
                              <w:pStyle w:val="NormalWeb"/>
                              <w:spacing w:before="0" w:beforeAutospacing="0" w:after="0" w:afterAutospacing="0"/>
                              <w:jc w:val="center"/>
                              <w:rPr>
                                <w:rFonts w:asciiTheme="minorHAnsi" w:hAnsiTheme="minorHAnsi" w:cs="Arial"/>
                                <w:b/>
                                <w:bCs/>
                              </w:rPr>
                            </w:pPr>
                            <w:r w:rsidRPr="0090062F">
                              <w:rPr>
                                <w:rFonts w:asciiTheme="minorHAnsi" w:hAnsiTheme="minorHAnsi" w:cs="Arial"/>
                                <w:b/>
                                <w:bCs/>
                              </w:rPr>
                              <w:t>Wellington School, Wellington Road, Timperley,</w:t>
                            </w:r>
                          </w:p>
                          <w:p w:rsidR="00DF77BD" w:rsidRPr="0090062F" w:rsidRDefault="00DF77BD" w:rsidP="009F4001">
                            <w:pPr>
                              <w:widowControl w:val="0"/>
                              <w:jc w:val="center"/>
                              <w:rPr>
                                <w:rFonts w:asciiTheme="minorHAnsi" w:hAnsiTheme="minorHAnsi" w:cs="Arial"/>
                                <w:b/>
                                <w:bCs/>
                              </w:rPr>
                            </w:pPr>
                            <w:r w:rsidRPr="0090062F">
                              <w:rPr>
                                <w:rFonts w:asciiTheme="minorHAnsi" w:hAnsiTheme="minorHAnsi" w:cs="Arial"/>
                                <w:b/>
                                <w:bCs/>
                              </w:rPr>
                              <w:t>Altrincham, Cheshire, WA15 7RH</w:t>
                            </w:r>
                          </w:p>
                          <w:p w:rsidR="00DF77BD" w:rsidRPr="0090062F" w:rsidRDefault="00DF77BD" w:rsidP="00456DBD">
                            <w:pPr>
                              <w:widowControl w:val="0"/>
                              <w:jc w:val="center"/>
                              <w:rPr>
                                <w:rFonts w:asciiTheme="minorHAnsi" w:hAnsiTheme="minorHAnsi" w:cs="Arial"/>
                                <w:b/>
                                <w:bCs/>
                              </w:rPr>
                            </w:pPr>
                            <w:r w:rsidRPr="0090062F">
                              <w:rPr>
                                <w:rFonts w:asciiTheme="minorHAnsi" w:hAnsiTheme="minorHAnsi" w:cs="Arial"/>
                                <w:b/>
                                <w:bCs/>
                              </w:rPr>
                              <w:t>Tel: 0161 928 4157 www.wellington-school.co.uk</w:t>
                            </w:r>
                          </w:p>
                          <w:p w:rsidR="00DF77BD" w:rsidRPr="0090062F" w:rsidRDefault="00DF77BD" w:rsidP="00456DBD">
                            <w:pPr>
                              <w:widowControl w:val="0"/>
                              <w:jc w:val="center"/>
                              <w:rPr>
                                <w:rFonts w:asciiTheme="minorHAnsi" w:hAnsiTheme="minorHAnsi" w:cs="Arial"/>
                                <w:b/>
                                <w:bCs/>
                              </w:rPr>
                            </w:pPr>
                            <w:r w:rsidRPr="0090062F">
                              <w:rPr>
                                <w:rFonts w:asciiTheme="minorHAnsi" w:hAnsiTheme="minorHAnsi" w:cs="Arial"/>
                                <w:b/>
                                <w:bCs/>
                              </w:rPr>
                              <w:t>Email:</w:t>
                            </w:r>
                            <w:r w:rsidRPr="0090062F">
                              <w:rPr>
                                <w:rFonts w:asciiTheme="minorHAnsi" w:hAnsiTheme="minorHAnsi" w:cs="Arial"/>
                                <w:b/>
                                <w:bCs/>
                                <w:color w:val="1F497D"/>
                              </w:rPr>
                              <w:t xml:space="preserve"> </w:t>
                            </w:r>
                            <w:hyperlink r:id="rId6" w:history="1">
                              <w:r w:rsidRPr="0090062F">
                                <w:rPr>
                                  <w:rStyle w:val="Hyperlink"/>
                                  <w:rFonts w:asciiTheme="minorHAnsi" w:hAnsiTheme="minorHAnsi" w:cs="Arial"/>
                                  <w:b/>
                                  <w:bCs/>
                                </w:rPr>
                                <w:t>admin@wellington.trafford.sch.uk</w:t>
                              </w:r>
                            </w:hyperlink>
                            <w:r w:rsidRPr="0090062F">
                              <w:rPr>
                                <w:rFonts w:asciiTheme="minorHAnsi" w:hAnsiTheme="minorHAnsi" w:cs="Arial"/>
                                <w:b/>
                                <w:bCs/>
                              </w:rPr>
                              <w:t xml:space="preserve"> </w:t>
                            </w:r>
                          </w:p>
                          <w:p w:rsidR="00DF77BD" w:rsidRPr="0090062F" w:rsidRDefault="00DF77BD" w:rsidP="00456DBD">
                            <w:pPr>
                              <w:widowControl w:val="0"/>
                              <w:jc w:val="center"/>
                              <w:rPr>
                                <w:rFonts w:asciiTheme="minorHAnsi" w:hAnsiTheme="minorHAnsi" w:cs="Arial"/>
                                <w:b/>
                              </w:rPr>
                            </w:pPr>
                            <w:r w:rsidRPr="0090062F">
                              <w:rPr>
                                <w:rFonts w:asciiTheme="minorHAnsi" w:hAnsiTheme="minorHAnsi" w:cs="Arial"/>
                                <w:b/>
                              </w:rPr>
                              <w:t xml:space="preserve">Closing date:  Noon, </w:t>
                            </w:r>
                            <w:r w:rsidR="007017D7">
                              <w:rPr>
                                <w:rFonts w:asciiTheme="minorHAnsi" w:hAnsiTheme="minorHAnsi" w:cs="Arial"/>
                                <w:b/>
                              </w:rPr>
                              <w:t>Monday 8</w:t>
                            </w:r>
                            <w:r w:rsidR="006F273C" w:rsidRPr="006F273C">
                              <w:rPr>
                                <w:rFonts w:asciiTheme="minorHAnsi" w:hAnsiTheme="minorHAnsi" w:cs="Arial"/>
                                <w:b/>
                                <w:vertAlign w:val="superscript"/>
                              </w:rPr>
                              <w:t>th</w:t>
                            </w:r>
                            <w:r w:rsidR="006F273C">
                              <w:rPr>
                                <w:rFonts w:asciiTheme="minorHAnsi" w:hAnsiTheme="minorHAnsi" w:cs="Arial"/>
                                <w:b/>
                              </w:rPr>
                              <w:t xml:space="preserve"> </w:t>
                            </w:r>
                            <w:r w:rsidR="0090062F">
                              <w:rPr>
                                <w:rFonts w:asciiTheme="minorHAnsi" w:hAnsiTheme="minorHAnsi" w:cs="Arial"/>
                                <w:b/>
                              </w:rPr>
                              <w:t>Ju</w:t>
                            </w:r>
                            <w:r w:rsidR="006F273C">
                              <w:rPr>
                                <w:rFonts w:asciiTheme="minorHAnsi" w:hAnsiTheme="minorHAnsi" w:cs="Arial"/>
                                <w:b/>
                              </w:rPr>
                              <w:t>ly</w:t>
                            </w:r>
                            <w:r w:rsidR="0090062F">
                              <w:rPr>
                                <w:rFonts w:asciiTheme="minorHAnsi" w:hAnsiTheme="minorHAnsi" w:cs="Arial"/>
                                <w:b/>
                              </w:rPr>
                              <w:t xml:space="preserve"> 2019</w:t>
                            </w:r>
                          </w:p>
                          <w:p w:rsidR="00DF77BD" w:rsidRPr="005B59F7" w:rsidRDefault="00DF77BD" w:rsidP="00150418">
                            <w:pPr>
                              <w:rPr>
                                <w:rFonts w:asciiTheme="minorHAnsi" w:hAnsiTheme="minorHAnsi" w:cs="Arial"/>
                                <w:bCs/>
                                <w:sz w:val="20"/>
                                <w:szCs w:val="20"/>
                              </w:rPr>
                            </w:pPr>
                            <w:r w:rsidRPr="005B59F7">
                              <w:rPr>
                                <w:rFonts w:asciiTheme="minorHAnsi" w:hAnsiTheme="minorHAnsi" w:cs="Arial"/>
                                <w:bCs/>
                                <w:sz w:val="20"/>
                                <w:szCs w:val="20"/>
                              </w:rPr>
                              <w:t>The School is committed to safeguarding and promoting the welfare of children and expects all staff to share this commitment.  Applicants must be willing to undergo child protection screening appropriate to the post, including checks with past employers and the Disclosure &amp; Barring Service (DBS).</w:t>
                            </w:r>
                          </w:p>
                          <w:p w:rsidR="00DF77BD" w:rsidRPr="005B59F7" w:rsidRDefault="00DF77BD" w:rsidP="00456DBD">
                            <w:pPr>
                              <w:jc w:val="right"/>
                              <w:rPr>
                                <w:rFonts w:asciiTheme="minorHAnsi" w:hAnsiTheme="minorHAnsi"/>
                                <w:b/>
                                <w:bC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4.5pt;width:481.95pt;height:669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" filled="f" strokecolor="#002060" strokeweight="10pt" insetpen="t">
                <v:stroke linestyle="thickBetweenThin"/>
                <v:shadow color="#ccc"/>
                <v:textbox inset="2.88pt,2.88pt,2.88pt,2.88pt">
                  <w:txbxContent>
                    <w:p w:rsidR="00DF77BD" w:rsidRPr="005B59F7" w:rsidRDefault="00DF77BD" w:rsidP="00456DBD">
                      <w:pPr>
                        <w:widowControl w:val="0"/>
                        <w:spacing w:line="276" w:lineRule="auto"/>
                        <w:jc w:val="center"/>
                        <w:rPr>
                          <w:rFonts w:asciiTheme="minorHAnsi" w:hAnsiTheme="minorHAnsi" w:cs="Arial"/>
                          <w:b/>
                          <w:sz w:val="44"/>
                          <w:szCs w:val="44"/>
                        </w:rPr>
                      </w:pPr>
                      <w:r w:rsidRPr="005B59F7">
                        <w:rPr>
                          <w:rFonts w:asciiTheme="minorHAnsi" w:hAnsiTheme="minorHAnsi" w:cs="Arial"/>
                          <w:b/>
                          <w:sz w:val="44"/>
                          <w:szCs w:val="44"/>
                        </w:rPr>
                        <w:t>Wellington School</w:t>
                      </w:r>
                    </w:p>
                    <w:p w:rsidR="00DF77BD" w:rsidRPr="005B59F7" w:rsidRDefault="00DF77BD" w:rsidP="003420B6">
                      <w:pPr>
                        <w:widowControl w:val="0"/>
                        <w:spacing w:line="276" w:lineRule="auto"/>
                        <w:jc w:val="center"/>
                        <w:rPr>
                          <w:rFonts w:asciiTheme="minorHAnsi" w:hAnsiTheme="minorHAnsi" w:cs="Arial"/>
                          <w:b/>
                          <w:sz w:val="36"/>
                          <w:szCs w:val="36"/>
                        </w:rPr>
                      </w:pPr>
                      <w:r w:rsidRPr="005B59F7">
                        <w:rPr>
                          <w:rFonts w:asciiTheme="minorHAnsi" w:hAnsiTheme="minorHAnsi" w:cs="Arial"/>
                          <w:b/>
                          <w:sz w:val="36"/>
                          <w:szCs w:val="36"/>
                        </w:rPr>
                        <w:t xml:space="preserve">11 – 18 School with Academy Status </w:t>
                      </w:r>
                    </w:p>
                    <w:p w:rsidR="00DF77BD" w:rsidRPr="005B59F7" w:rsidRDefault="00DF77BD" w:rsidP="00456DBD">
                      <w:pPr>
                        <w:widowControl w:val="0"/>
                        <w:spacing w:line="276" w:lineRule="auto"/>
                        <w:jc w:val="center"/>
                        <w:rPr>
                          <w:rFonts w:asciiTheme="minorHAnsi" w:hAnsiTheme="minorHAnsi" w:cs="Arial"/>
                          <w:b/>
                          <w:sz w:val="36"/>
                          <w:szCs w:val="36"/>
                        </w:rPr>
                      </w:pPr>
                    </w:p>
                    <w:p w:rsidR="00DF77BD" w:rsidRPr="005B59F7" w:rsidRDefault="00DF77BD" w:rsidP="00456DBD">
                      <w:pPr>
                        <w:widowControl w:val="0"/>
                        <w:spacing w:line="276" w:lineRule="auto"/>
                        <w:jc w:val="center"/>
                        <w:rPr>
                          <w:rFonts w:asciiTheme="minorHAnsi" w:hAnsiTheme="minorHAnsi" w:cs="Arial"/>
                          <w:b/>
                          <w:sz w:val="22"/>
                          <w:szCs w:val="22"/>
                        </w:rPr>
                      </w:pPr>
                    </w:p>
                    <w:p w:rsidR="00DF77BD" w:rsidRPr="005B59F7" w:rsidRDefault="00DF77BD" w:rsidP="00456DBD">
                      <w:pPr>
                        <w:widowControl w:val="0"/>
                        <w:spacing w:line="276" w:lineRule="auto"/>
                        <w:jc w:val="center"/>
                        <w:rPr>
                          <w:rFonts w:asciiTheme="minorHAnsi" w:hAnsiTheme="minorHAnsi" w:cs="Arial"/>
                          <w:b/>
                          <w:sz w:val="22"/>
                          <w:szCs w:val="22"/>
                        </w:rPr>
                      </w:pPr>
                    </w:p>
                    <w:p w:rsidR="00DF77BD" w:rsidRPr="005B59F7" w:rsidRDefault="00DF77BD" w:rsidP="00456DBD">
                      <w:pPr>
                        <w:widowControl w:val="0"/>
                        <w:spacing w:line="276" w:lineRule="auto"/>
                        <w:jc w:val="center"/>
                        <w:rPr>
                          <w:rFonts w:asciiTheme="minorHAnsi" w:hAnsiTheme="minorHAnsi" w:cs="Arial"/>
                          <w:b/>
                        </w:rPr>
                      </w:pPr>
                    </w:p>
                    <w:p w:rsidR="00DF77BD" w:rsidRPr="009F4001" w:rsidRDefault="00DF77BD" w:rsidP="00CF5148">
                      <w:pPr>
                        <w:widowControl w:val="0"/>
                        <w:spacing w:line="276" w:lineRule="auto"/>
                        <w:ind w:left="2160" w:hanging="33"/>
                        <w:jc w:val="center"/>
                        <w:rPr>
                          <w:rFonts w:ascii="Calibri" w:hAnsi="Calibri" w:cs="Arial"/>
                          <w:b/>
                          <w:sz w:val="16"/>
                          <w:szCs w:val="16"/>
                        </w:rPr>
                      </w:pPr>
                    </w:p>
                    <w:p w:rsidR="00DF77BD" w:rsidRDefault="00DF77BD" w:rsidP="003420B6">
                      <w:pPr>
                        <w:widowControl w:val="0"/>
                        <w:spacing w:line="276" w:lineRule="auto"/>
                        <w:ind w:left="2160" w:hanging="33"/>
                        <w:jc w:val="center"/>
                        <w:rPr>
                          <w:rFonts w:ascii="Calibri" w:hAnsi="Calibri" w:cs="Arial"/>
                          <w:b/>
                        </w:rPr>
                      </w:pPr>
                    </w:p>
                    <w:p w:rsidR="00DF77BD" w:rsidRPr="00DF77BD" w:rsidRDefault="00DF77BD" w:rsidP="0090062F">
                      <w:pPr>
                        <w:widowControl w:val="0"/>
                        <w:spacing w:line="276" w:lineRule="auto"/>
                        <w:ind w:left="2127"/>
                        <w:rPr>
                          <w:rFonts w:ascii="Calibri" w:hAnsi="Calibri" w:cs="Arial"/>
                          <w:b/>
                          <w:sz w:val="22"/>
                          <w:szCs w:val="22"/>
                        </w:rPr>
                      </w:pPr>
                      <w:r w:rsidRPr="00DF77BD">
                        <w:rPr>
                          <w:rFonts w:ascii="Calibri" w:hAnsi="Calibri" w:cs="Arial"/>
                          <w:b/>
                          <w:sz w:val="22"/>
                          <w:szCs w:val="22"/>
                        </w:rPr>
                        <w:t xml:space="preserve">Required from </w:t>
                      </w:r>
                      <w:r w:rsidR="006F273C">
                        <w:rPr>
                          <w:rFonts w:ascii="Calibri" w:hAnsi="Calibri" w:cs="Arial"/>
                          <w:b/>
                          <w:sz w:val="22"/>
                          <w:szCs w:val="22"/>
                        </w:rPr>
                        <w:t>January</w:t>
                      </w:r>
                      <w:r w:rsidR="00C13EB1">
                        <w:rPr>
                          <w:rFonts w:ascii="Calibri" w:hAnsi="Calibri" w:cs="Arial"/>
                          <w:b/>
                          <w:sz w:val="22"/>
                          <w:szCs w:val="22"/>
                        </w:rPr>
                        <w:t xml:space="preserve"> </w:t>
                      </w:r>
                      <w:bookmarkStart w:id="1" w:name="_GoBack"/>
                      <w:bookmarkEnd w:id="1"/>
                      <w:r w:rsidR="006F273C">
                        <w:rPr>
                          <w:rFonts w:ascii="Calibri" w:hAnsi="Calibri" w:cs="Arial"/>
                          <w:b/>
                          <w:sz w:val="22"/>
                          <w:szCs w:val="22"/>
                        </w:rPr>
                        <w:t>20</w:t>
                      </w:r>
                      <w:r w:rsidR="00C13EB1">
                        <w:rPr>
                          <w:rFonts w:ascii="Calibri" w:hAnsi="Calibri" w:cs="Arial"/>
                          <w:b/>
                          <w:sz w:val="22"/>
                          <w:szCs w:val="22"/>
                        </w:rPr>
                        <w:t>20</w:t>
                      </w:r>
                      <w:r w:rsidR="006F273C">
                        <w:rPr>
                          <w:rFonts w:ascii="Calibri" w:hAnsi="Calibri" w:cs="Arial"/>
                          <w:b/>
                          <w:sz w:val="22"/>
                          <w:szCs w:val="22"/>
                        </w:rPr>
                        <w:t xml:space="preserve"> </w:t>
                      </w:r>
                      <w:r w:rsidRPr="00DF77BD">
                        <w:rPr>
                          <w:rFonts w:ascii="Calibri" w:hAnsi="Calibri" w:cs="Arial"/>
                          <w:b/>
                          <w:sz w:val="22"/>
                          <w:szCs w:val="22"/>
                        </w:rPr>
                        <w:t xml:space="preserve">a well-qualified Teacher of Physics. </w:t>
                      </w:r>
                      <w:r w:rsidRPr="00DF77BD">
                        <w:rPr>
                          <w:rFonts w:asciiTheme="minorHAnsi" w:hAnsiTheme="minorHAnsi" w:cs="Arial"/>
                          <w:b/>
                          <w:sz w:val="22"/>
                          <w:szCs w:val="22"/>
                        </w:rPr>
                        <w:t xml:space="preserve">The successful candidate will be able to teach all Sciences to KS3 and </w:t>
                      </w:r>
                      <w:r w:rsidR="00865825">
                        <w:rPr>
                          <w:rFonts w:asciiTheme="minorHAnsi" w:hAnsiTheme="minorHAnsi" w:cs="Arial"/>
                          <w:b/>
                          <w:sz w:val="22"/>
                          <w:szCs w:val="22"/>
                        </w:rPr>
                        <w:t>Physics</w:t>
                      </w:r>
                      <w:r w:rsidR="007017D7">
                        <w:rPr>
                          <w:rFonts w:asciiTheme="minorHAnsi" w:hAnsiTheme="minorHAnsi" w:cs="Arial"/>
                          <w:b/>
                          <w:sz w:val="22"/>
                          <w:szCs w:val="22"/>
                        </w:rPr>
                        <w:t xml:space="preserve"> to KS4/KS5.</w:t>
                      </w:r>
                    </w:p>
                    <w:p w:rsidR="00DF77BD" w:rsidRPr="00CF5148" w:rsidRDefault="00DF77BD" w:rsidP="003420B6">
                      <w:pPr>
                        <w:spacing w:before="100" w:beforeAutospacing="1" w:after="100" w:afterAutospacing="1"/>
                        <w:rPr>
                          <w:rFonts w:ascii="Calibri" w:eastAsia="Times New Roman" w:hAnsi="Calibri"/>
                          <w:sz w:val="22"/>
                          <w:szCs w:val="22"/>
                          <w:lang w:eastAsia="en-GB"/>
                        </w:rPr>
                      </w:pPr>
                      <w:r>
                        <w:rPr>
                          <w:rFonts w:ascii="Calibri" w:hAnsi="Calibri"/>
                          <w:sz w:val="22"/>
                          <w:szCs w:val="22"/>
                        </w:rPr>
                        <w:t>We are seeking to appoint a qualified, highly motivated and enthusiastic Teacher of Physics.  You will join a friendly and supportive staff who work together to ensure the highest achievement for all students.</w:t>
                      </w:r>
                      <w:r w:rsidRPr="001F6F29">
                        <w:rPr>
                          <w:rFonts w:ascii="Calibri" w:hAnsi="Calibri" w:cs="Arial"/>
                          <w:sz w:val="22"/>
                          <w:szCs w:val="22"/>
                        </w:rPr>
                        <w:t xml:space="preserve"> </w:t>
                      </w:r>
                      <w:r>
                        <w:rPr>
                          <w:rFonts w:ascii="Calibri" w:hAnsi="Calibri" w:cs="Arial"/>
                          <w:sz w:val="22"/>
                          <w:szCs w:val="22"/>
                        </w:rPr>
                        <w:t xml:space="preserve">This post is an excellent opportunity for newly qualified teachers or more experienced staff. </w:t>
                      </w:r>
                    </w:p>
                    <w:p w:rsidR="00DF77BD" w:rsidRDefault="00DF77BD" w:rsidP="009655DA">
                      <w:pPr>
                        <w:widowControl w:val="0"/>
                        <w:rPr>
                          <w:rFonts w:ascii="Calibri" w:hAnsi="Calibri"/>
                          <w:sz w:val="22"/>
                          <w:szCs w:val="22"/>
                        </w:rPr>
                      </w:pPr>
                      <w:r w:rsidRPr="00CF5148">
                        <w:rPr>
                          <w:rFonts w:ascii="Calibri" w:hAnsi="Calibri"/>
                          <w:sz w:val="22"/>
                          <w:szCs w:val="22"/>
                        </w:rPr>
                        <w:t xml:space="preserve">The successful </w:t>
                      </w:r>
                      <w:r>
                        <w:rPr>
                          <w:rFonts w:ascii="Calibri" w:hAnsi="Calibri"/>
                          <w:sz w:val="22"/>
                          <w:szCs w:val="22"/>
                        </w:rPr>
                        <w:t xml:space="preserve">candidate </w:t>
                      </w:r>
                      <w:r w:rsidRPr="00CF5148">
                        <w:rPr>
                          <w:rFonts w:ascii="Calibri" w:hAnsi="Calibri"/>
                          <w:sz w:val="22"/>
                          <w:szCs w:val="22"/>
                        </w:rPr>
                        <w:t xml:space="preserve">will be able to demonstrate </w:t>
                      </w:r>
                      <w:r w:rsidRPr="00CF5148">
                        <w:rPr>
                          <w:rFonts w:ascii="Calibri" w:hAnsi="Calibri" w:cs="Arial"/>
                          <w:sz w:val="22"/>
                          <w:szCs w:val="22"/>
                        </w:rPr>
                        <w:t xml:space="preserve">a high degree of commitment to effective teaching and have the ability to support students of all ages in developing their understanding and enjoyment of the subject. </w:t>
                      </w:r>
                      <w:r>
                        <w:rPr>
                          <w:rFonts w:ascii="Calibri" w:hAnsi="Calibri"/>
                          <w:sz w:val="22"/>
                          <w:szCs w:val="22"/>
                        </w:rPr>
                        <w:t>You</w:t>
                      </w:r>
                      <w:r w:rsidRPr="003E0CD1">
                        <w:rPr>
                          <w:rFonts w:ascii="Calibri" w:hAnsi="Calibri"/>
                          <w:sz w:val="22"/>
                          <w:szCs w:val="22"/>
                        </w:rPr>
                        <w:t xml:space="preserve"> should have high expectations of the learning and achievement of all students and be able to inspire commitment and enthusiasm through creative and interesting lessons.</w:t>
                      </w:r>
                      <w:r>
                        <w:rPr>
                          <w:rFonts w:ascii="Calibri" w:hAnsi="Calibri"/>
                          <w:sz w:val="22"/>
                          <w:szCs w:val="22"/>
                        </w:rPr>
                        <w:t xml:space="preserve"> </w:t>
                      </w:r>
                    </w:p>
                    <w:p w:rsidR="00DF77BD" w:rsidRDefault="00DF77BD" w:rsidP="000D108F">
                      <w:pPr>
                        <w:pStyle w:val="NormalWeb"/>
                        <w:rPr>
                          <w:rFonts w:ascii="Calibri" w:hAnsi="Calibri"/>
                          <w:sz w:val="22"/>
                          <w:szCs w:val="22"/>
                        </w:rPr>
                      </w:pPr>
                      <w:r w:rsidRPr="00CF5148">
                        <w:rPr>
                          <w:rFonts w:ascii="Calibri" w:hAnsi="Calibri"/>
                          <w:sz w:val="22"/>
                          <w:szCs w:val="22"/>
                        </w:rPr>
                        <w:t>T</w:t>
                      </w:r>
                      <w:r>
                        <w:rPr>
                          <w:rFonts w:ascii="Calibri" w:hAnsi="Calibri"/>
                          <w:sz w:val="22"/>
                          <w:szCs w:val="22"/>
                        </w:rPr>
                        <w:t>h</w:t>
                      </w:r>
                      <w:r w:rsidRPr="00CF5148">
                        <w:rPr>
                          <w:rFonts w:ascii="Calibri" w:hAnsi="Calibri"/>
                          <w:sz w:val="22"/>
                          <w:szCs w:val="22"/>
                        </w:rPr>
                        <w:t xml:space="preserve">is is an excellent opportunity to join a thriving school and work with students who are keen to </w:t>
                      </w:r>
                      <w:r>
                        <w:rPr>
                          <w:rFonts w:ascii="Calibri" w:hAnsi="Calibri"/>
                          <w:sz w:val="22"/>
                          <w:szCs w:val="22"/>
                        </w:rPr>
                        <w:t>l</w:t>
                      </w:r>
                      <w:r w:rsidRPr="00CF5148">
                        <w:rPr>
                          <w:rFonts w:ascii="Calibri" w:hAnsi="Calibri"/>
                          <w:sz w:val="22"/>
                          <w:szCs w:val="22"/>
                        </w:rPr>
                        <w:t>earn</w:t>
                      </w:r>
                      <w:r>
                        <w:rPr>
                          <w:rFonts w:ascii="Calibri" w:hAnsi="Calibri"/>
                          <w:sz w:val="22"/>
                          <w:szCs w:val="22"/>
                        </w:rPr>
                        <w:t>. The</w:t>
                      </w:r>
                      <w:r w:rsidRPr="003E0CD1">
                        <w:rPr>
                          <w:rFonts w:ascii="Calibri" w:hAnsi="Calibri" w:cs="Arial"/>
                          <w:sz w:val="22"/>
                          <w:szCs w:val="22"/>
                        </w:rPr>
                        <w:t xml:space="preserve"> person appointed will also demonstrate a willingness to participate fully in the wider life of the School.</w:t>
                      </w:r>
                      <w:r>
                        <w:rPr>
                          <w:rFonts w:ascii="Calibri" w:hAnsi="Calibri" w:cs="Arial"/>
                          <w:sz w:val="22"/>
                          <w:szCs w:val="22"/>
                        </w:rPr>
                        <w:t xml:space="preserve">  </w:t>
                      </w:r>
                    </w:p>
                    <w:p w:rsidR="00DF77BD" w:rsidRDefault="00DF77BD" w:rsidP="000D108F">
                      <w:pPr>
                        <w:widowControl w:val="0"/>
                        <w:rPr>
                          <w:rFonts w:ascii="Calibri" w:hAnsi="Calibri"/>
                          <w:sz w:val="22"/>
                          <w:szCs w:val="22"/>
                        </w:rPr>
                      </w:pPr>
                      <w:r>
                        <w:rPr>
                          <w:rFonts w:ascii="Calibri" w:hAnsi="Calibri"/>
                          <w:sz w:val="22"/>
                          <w:szCs w:val="22"/>
                        </w:rPr>
                        <w:t>We</w:t>
                      </w:r>
                      <w:r w:rsidRPr="003E0CD1">
                        <w:rPr>
                          <w:rFonts w:ascii="Calibri" w:hAnsi="Calibri"/>
                          <w:sz w:val="22"/>
                          <w:szCs w:val="22"/>
                        </w:rPr>
                        <w:t>llington School is a highly successful, oversubscribed, non-selective 11 – 18 Academy</w:t>
                      </w:r>
                      <w:r>
                        <w:rPr>
                          <w:rFonts w:ascii="Calibri" w:hAnsi="Calibri"/>
                          <w:sz w:val="22"/>
                          <w:szCs w:val="22"/>
                        </w:rPr>
                        <w:t xml:space="preserve"> graded by Ofsted as ‘Good’ in March 2017. Ofsted identified that the School ‘is well led and managed. Parents and pupils are overwhelmingly positive about the impact of school leaders and the headteacher’. They added that ‘the school’s work to promote pupils’ personal development and welfare is outstanding’. </w:t>
                      </w:r>
                    </w:p>
                    <w:p w:rsidR="00DF77BD" w:rsidRDefault="00DF77BD" w:rsidP="009F4001">
                      <w:pPr>
                        <w:pStyle w:val="NormalWeb"/>
                        <w:jc w:val="center"/>
                        <w:rPr>
                          <w:rFonts w:asciiTheme="minorHAnsi" w:hAnsiTheme="minorHAnsi" w:cs="Arial"/>
                          <w:sz w:val="22"/>
                          <w:szCs w:val="22"/>
                        </w:rPr>
                      </w:pPr>
                      <w:r w:rsidRPr="005B59F7">
                        <w:rPr>
                          <w:rFonts w:asciiTheme="minorHAnsi" w:hAnsiTheme="minorHAnsi" w:cs="Arial"/>
                          <w:sz w:val="22"/>
                          <w:szCs w:val="22"/>
                        </w:rPr>
                        <w:t xml:space="preserve">For further details and an application pack, please see the School Website </w:t>
                      </w:r>
                      <w:r>
                        <w:rPr>
                          <w:rFonts w:asciiTheme="minorHAnsi" w:hAnsiTheme="minorHAnsi" w:cs="Arial"/>
                          <w:sz w:val="22"/>
                          <w:szCs w:val="22"/>
                        </w:rPr>
                        <w:t xml:space="preserve">                    </w:t>
                      </w:r>
                      <w:hyperlink r:id="rId7" w:history="1">
                        <w:r w:rsidRPr="00C9086F">
                          <w:rPr>
                            <w:rStyle w:val="Hyperlink"/>
                            <w:rFonts w:asciiTheme="minorHAnsi" w:hAnsiTheme="minorHAnsi" w:cs="Arial"/>
                            <w:sz w:val="22"/>
                            <w:szCs w:val="22"/>
                          </w:rPr>
                          <w:t>www.wellington-school.sch.uk</w:t>
                        </w:r>
                      </w:hyperlink>
                      <w:r w:rsidRPr="005B59F7">
                        <w:rPr>
                          <w:rFonts w:asciiTheme="minorHAnsi" w:hAnsiTheme="minorHAnsi" w:cs="Arial"/>
                          <w:sz w:val="22"/>
                          <w:szCs w:val="22"/>
                        </w:rPr>
                        <w:t xml:space="preserve">  or contact the School.  Candidates are welcome to look around the School prior to formal application</w:t>
                      </w:r>
                      <w:r>
                        <w:rPr>
                          <w:rFonts w:asciiTheme="minorHAnsi" w:hAnsiTheme="minorHAnsi" w:cs="Arial"/>
                          <w:sz w:val="22"/>
                          <w:szCs w:val="22"/>
                        </w:rPr>
                        <w:t>.</w:t>
                      </w:r>
                    </w:p>
                    <w:p w:rsidR="00DF77BD" w:rsidRPr="0090062F" w:rsidRDefault="00DF77BD" w:rsidP="009F4001">
                      <w:pPr>
                        <w:pStyle w:val="NormalWeb"/>
                        <w:spacing w:before="0" w:beforeAutospacing="0" w:after="0" w:afterAutospacing="0"/>
                        <w:jc w:val="center"/>
                        <w:rPr>
                          <w:rFonts w:asciiTheme="minorHAnsi" w:hAnsiTheme="minorHAnsi" w:cs="Arial"/>
                          <w:b/>
                          <w:bCs/>
                        </w:rPr>
                      </w:pPr>
                      <w:r w:rsidRPr="0090062F">
                        <w:rPr>
                          <w:rFonts w:asciiTheme="minorHAnsi" w:hAnsiTheme="minorHAnsi" w:cs="Arial"/>
                          <w:b/>
                          <w:bCs/>
                        </w:rPr>
                        <w:t>Wellington School, Wellington Road, Timperley,</w:t>
                      </w:r>
                    </w:p>
                    <w:p w:rsidR="00DF77BD" w:rsidRPr="0090062F" w:rsidRDefault="00DF77BD" w:rsidP="009F4001">
                      <w:pPr>
                        <w:widowControl w:val="0"/>
                        <w:jc w:val="center"/>
                        <w:rPr>
                          <w:rFonts w:asciiTheme="minorHAnsi" w:hAnsiTheme="minorHAnsi" w:cs="Arial"/>
                          <w:b/>
                          <w:bCs/>
                        </w:rPr>
                      </w:pPr>
                      <w:r w:rsidRPr="0090062F">
                        <w:rPr>
                          <w:rFonts w:asciiTheme="minorHAnsi" w:hAnsiTheme="minorHAnsi" w:cs="Arial"/>
                          <w:b/>
                          <w:bCs/>
                        </w:rPr>
                        <w:t>Altrincham, Cheshire, WA15 7RH</w:t>
                      </w:r>
                    </w:p>
                    <w:p w:rsidR="00DF77BD" w:rsidRPr="0090062F" w:rsidRDefault="00DF77BD" w:rsidP="00456DBD">
                      <w:pPr>
                        <w:widowControl w:val="0"/>
                        <w:jc w:val="center"/>
                        <w:rPr>
                          <w:rFonts w:asciiTheme="minorHAnsi" w:hAnsiTheme="minorHAnsi" w:cs="Arial"/>
                          <w:b/>
                          <w:bCs/>
                        </w:rPr>
                      </w:pPr>
                      <w:r w:rsidRPr="0090062F">
                        <w:rPr>
                          <w:rFonts w:asciiTheme="minorHAnsi" w:hAnsiTheme="minorHAnsi" w:cs="Arial"/>
                          <w:b/>
                          <w:bCs/>
                        </w:rPr>
                        <w:t>Tel: 0161 928 4157 www.wellington-school.co.uk</w:t>
                      </w:r>
                    </w:p>
                    <w:p w:rsidR="00DF77BD" w:rsidRPr="0090062F" w:rsidRDefault="00DF77BD" w:rsidP="00456DBD">
                      <w:pPr>
                        <w:widowControl w:val="0"/>
                        <w:jc w:val="center"/>
                        <w:rPr>
                          <w:rFonts w:asciiTheme="minorHAnsi" w:hAnsiTheme="minorHAnsi" w:cs="Arial"/>
                          <w:b/>
                          <w:bCs/>
                        </w:rPr>
                      </w:pPr>
                      <w:r w:rsidRPr="0090062F">
                        <w:rPr>
                          <w:rFonts w:asciiTheme="minorHAnsi" w:hAnsiTheme="minorHAnsi" w:cs="Arial"/>
                          <w:b/>
                          <w:bCs/>
                        </w:rPr>
                        <w:t>Email:</w:t>
                      </w:r>
                      <w:r w:rsidRPr="0090062F">
                        <w:rPr>
                          <w:rFonts w:asciiTheme="minorHAnsi" w:hAnsiTheme="minorHAnsi" w:cs="Arial"/>
                          <w:b/>
                          <w:bCs/>
                          <w:color w:val="1F497D"/>
                        </w:rPr>
                        <w:t xml:space="preserve"> </w:t>
                      </w:r>
                      <w:hyperlink r:id="rId8" w:history="1">
                        <w:r w:rsidRPr="0090062F">
                          <w:rPr>
                            <w:rStyle w:val="Hyperlink"/>
                            <w:rFonts w:asciiTheme="minorHAnsi" w:hAnsiTheme="minorHAnsi" w:cs="Arial"/>
                            <w:b/>
                            <w:bCs/>
                          </w:rPr>
                          <w:t>admin@wellington.trafford.sch.uk</w:t>
                        </w:r>
                      </w:hyperlink>
                      <w:r w:rsidRPr="0090062F">
                        <w:rPr>
                          <w:rFonts w:asciiTheme="minorHAnsi" w:hAnsiTheme="minorHAnsi" w:cs="Arial"/>
                          <w:b/>
                          <w:bCs/>
                        </w:rPr>
                        <w:t xml:space="preserve"> </w:t>
                      </w:r>
                    </w:p>
                    <w:p w:rsidR="00DF77BD" w:rsidRPr="0090062F" w:rsidRDefault="00DF77BD" w:rsidP="00456DBD">
                      <w:pPr>
                        <w:widowControl w:val="0"/>
                        <w:jc w:val="center"/>
                        <w:rPr>
                          <w:rFonts w:asciiTheme="minorHAnsi" w:hAnsiTheme="minorHAnsi" w:cs="Arial"/>
                          <w:b/>
                        </w:rPr>
                      </w:pPr>
                      <w:r w:rsidRPr="0090062F">
                        <w:rPr>
                          <w:rFonts w:asciiTheme="minorHAnsi" w:hAnsiTheme="minorHAnsi" w:cs="Arial"/>
                          <w:b/>
                        </w:rPr>
                        <w:t xml:space="preserve">Closing date:  Noon, </w:t>
                      </w:r>
                      <w:r w:rsidR="007017D7">
                        <w:rPr>
                          <w:rFonts w:asciiTheme="minorHAnsi" w:hAnsiTheme="minorHAnsi" w:cs="Arial"/>
                          <w:b/>
                        </w:rPr>
                        <w:t>Monday 8</w:t>
                      </w:r>
                      <w:r w:rsidR="006F273C" w:rsidRPr="006F273C">
                        <w:rPr>
                          <w:rFonts w:asciiTheme="minorHAnsi" w:hAnsiTheme="minorHAnsi" w:cs="Arial"/>
                          <w:b/>
                          <w:vertAlign w:val="superscript"/>
                        </w:rPr>
                        <w:t>th</w:t>
                      </w:r>
                      <w:r w:rsidR="006F273C">
                        <w:rPr>
                          <w:rFonts w:asciiTheme="minorHAnsi" w:hAnsiTheme="minorHAnsi" w:cs="Arial"/>
                          <w:b/>
                        </w:rPr>
                        <w:t xml:space="preserve"> </w:t>
                      </w:r>
                      <w:r w:rsidR="0090062F">
                        <w:rPr>
                          <w:rFonts w:asciiTheme="minorHAnsi" w:hAnsiTheme="minorHAnsi" w:cs="Arial"/>
                          <w:b/>
                        </w:rPr>
                        <w:t>Ju</w:t>
                      </w:r>
                      <w:r w:rsidR="006F273C">
                        <w:rPr>
                          <w:rFonts w:asciiTheme="minorHAnsi" w:hAnsiTheme="minorHAnsi" w:cs="Arial"/>
                          <w:b/>
                        </w:rPr>
                        <w:t>ly</w:t>
                      </w:r>
                      <w:r w:rsidR="0090062F">
                        <w:rPr>
                          <w:rFonts w:asciiTheme="minorHAnsi" w:hAnsiTheme="minorHAnsi" w:cs="Arial"/>
                          <w:b/>
                        </w:rPr>
                        <w:t xml:space="preserve"> 2019</w:t>
                      </w:r>
                    </w:p>
                    <w:p w:rsidR="00DF77BD" w:rsidRPr="005B59F7" w:rsidRDefault="00DF77BD" w:rsidP="00150418">
                      <w:pPr>
                        <w:rPr>
                          <w:rFonts w:asciiTheme="minorHAnsi" w:hAnsiTheme="minorHAnsi" w:cs="Arial"/>
                          <w:bCs/>
                          <w:sz w:val="20"/>
                          <w:szCs w:val="20"/>
                        </w:rPr>
                      </w:pPr>
                      <w:r w:rsidRPr="005B59F7">
                        <w:rPr>
                          <w:rFonts w:asciiTheme="minorHAnsi" w:hAnsiTheme="minorHAnsi" w:cs="Arial"/>
                          <w:bCs/>
                          <w:sz w:val="20"/>
                          <w:szCs w:val="20"/>
                        </w:rPr>
                        <w:t>The School is committed to safeguarding and promoting the welfare of children and expects all staff to share this commitment.  Applicants must be willing to undergo child protection screening appropriate to the post, including checks with past employers and the Disclosure &amp; Barring Service (DBS).</w:t>
                      </w:r>
                    </w:p>
                    <w:p w:rsidR="00DF77BD" w:rsidRPr="005B59F7" w:rsidRDefault="00DF77BD" w:rsidP="00456DBD">
                      <w:pPr>
                        <w:jc w:val="right"/>
                        <w:rPr>
                          <w:rFonts w:asciiTheme="minorHAnsi" w:hAnsiTheme="minorHAnsi"/>
                          <w:b/>
                          <w:bCs/>
                        </w:rPr>
                      </w:pPr>
                    </w:p>
                  </w:txbxContent>
                </v:textbox>
              </v:shape>
            </w:pict>
          </mc:Fallback>
        </mc:AlternateContent>
      </w:r>
    </w:p>
    <w:p w:rsidR="00456DBD" w:rsidRDefault="00456DBD"/>
    <w:p w:rsidR="00456DBD" w:rsidRDefault="00456DBD"/>
    <w:p w:rsidR="00456DBD" w:rsidRDefault="00456DBD"/>
    <w:p w:rsidR="00456DBD" w:rsidRDefault="00456DBD"/>
    <w:p w:rsidR="00456DBD" w:rsidRDefault="00456DBD"/>
    <w:p w:rsidR="00456DBD" w:rsidRDefault="0024776D">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72390</wp:posOffset>
                </wp:positionV>
                <wp:extent cx="6051550" cy="809625"/>
                <wp:effectExtent l="0" t="0" r="635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809625"/>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7BD" w:rsidRPr="00ED78C4" w:rsidRDefault="00DF77BD" w:rsidP="00DF77BD">
                            <w:pPr>
                              <w:ind w:left="1440" w:firstLine="720"/>
                              <w:rPr>
                                <w:rFonts w:asciiTheme="minorHAnsi" w:hAnsiTheme="minorHAnsi" w:cs="Arial"/>
                                <w:b/>
                                <w:color w:val="FFFFFF"/>
                                <w:sz w:val="44"/>
                                <w:szCs w:val="44"/>
                              </w:rPr>
                            </w:pPr>
                            <w:r>
                              <w:rPr>
                                <w:rFonts w:asciiTheme="minorHAnsi" w:hAnsiTheme="minorHAnsi" w:cs="Arial"/>
                                <w:b/>
                                <w:color w:val="FFFFFF"/>
                                <w:sz w:val="44"/>
                                <w:szCs w:val="44"/>
                              </w:rPr>
                              <w:t xml:space="preserve">                    </w:t>
                            </w:r>
                            <w:r w:rsidRPr="00ED78C4">
                              <w:rPr>
                                <w:rFonts w:asciiTheme="minorHAnsi" w:hAnsiTheme="minorHAnsi" w:cs="Arial"/>
                                <w:b/>
                                <w:color w:val="FFFFFF"/>
                                <w:sz w:val="44"/>
                                <w:szCs w:val="44"/>
                              </w:rPr>
                              <w:t xml:space="preserve">Teacher of </w:t>
                            </w:r>
                            <w:r>
                              <w:rPr>
                                <w:rFonts w:asciiTheme="minorHAnsi" w:hAnsiTheme="minorHAnsi" w:cs="Arial"/>
                                <w:b/>
                                <w:color w:val="FFFFFF"/>
                                <w:sz w:val="44"/>
                                <w:szCs w:val="44"/>
                              </w:rPr>
                              <w:t>Science (Physics)</w:t>
                            </w:r>
                          </w:p>
                          <w:p w:rsidR="00DF77BD" w:rsidRDefault="00DF77BD" w:rsidP="003420B6">
                            <w:pPr>
                              <w:jc w:val="center"/>
                              <w:rPr>
                                <w:rFonts w:asciiTheme="minorHAnsi" w:hAnsiTheme="minorHAnsi" w:cs="Arial"/>
                                <w:b/>
                                <w:color w:val="FFFFFF"/>
                                <w:sz w:val="44"/>
                                <w:szCs w:val="44"/>
                              </w:rPr>
                            </w:pPr>
                            <w:r>
                              <w:rPr>
                                <w:rFonts w:asciiTheme="minorHAnsi" w:hAnsiTheme="minorHAnsi" w:cs="Arial"/>
                                <w:b/>
                                <w:color w:val="FFFFFF"/>
                                <w:sz w:val="36"/>
                                <w:szCs w:val="36"/>
                              </w:rPr>
                              <w:t xml:space="preserve">                                                                                               MPS/UPS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pt;margin-top:5.7pt;width:476.5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" fillcolor="#002060" stroked="f">
                <v:textbox>
                  <w:txbxContent>
                    <w:p w:rsidR="00DF77BD" w:rsidRPr="00ED78C4" w:rsidRDefault="00DF77BD" w:rsidP="00DF77BD">
                      <w:pPr>
                        <w:ind w:left="1440" w:firstLine="720"/>
                        <w:rPr>
                          <w:rFonts w:asciiTheme="minorHAnsi" w:hAnsiTheme="minorHAnsi" w:cs="Arial"/>
                          <w:b/>
                          <w:color w:val="FFFFFF"/>
                          <w:sz w:val="44"/>
                          <w:szCs w:val="44"/>
                        </w:rPr>
                      </w:pPr>
                      <w:r>
                        <w:rPr>
                          <w:rFonts w:asciiTheme="minorHAnsi" w:hAnsiTheme="minorHAnsi" w:cs="Arial"/>
                          <w:b/>
                          <w:color w:val="FFFFFF"/>
                          <w:sz w:val="44"/>
                          <w:szCs w:val="44"/>
                        </w:rPr>
                        <w:t xml:space="preserve">                    </w:t>
                      </w:r>
                      <w:r w:rsidRPr="00ED78C4">
                        <w:rPr>
                          <w:rFonts w:asciiTheme="minorHAnsi" w:hAnsiTheme="minorHAnsi" w:cs="Arial"/>
                          <w:b/>
                          <w:color w:val="FFFFFF"/>
                          <w:sz w:val="44"/>
                          <w:szCs w:val="44"/>
                        </w:rPr>
                        <w:t xml:space="preserve">Teacher of </w:t>
                      </w:r>
                      <w:r>
                        <w:rPr>
                          <w:rFonts w:asciiTheme="minorHAnsi" w:hAnsiTheme="minorHAnsi" w:cs="Arial"/>
                          <w:b/>
                          <w:color w:val="FFFFFF"/>
                          <w:sz w:val="44"/>
                          <w:szCs w:val="44"/>
                        </w:rPr>
                        <w:t>Science (Physics)</w:t>
                      </w:r>
                    </w:p>
                    <w:p w:rsidR="00DF77BD" w:rsidRDefault="00DF77BD" w:rsidP="003420B6">
                      <w:pPr>
                        <w:jc w:val="center"/>
                        <w:rPr>
                          <w:rFonts w:asciiTheme="minorHAnsi" w:hAnsiTheme="minorHAnsi" w:cs="Arial"/>
                          <w:b/>
                          <w:color w:val="FFFFFF"/>
                          <w:sz w:val="44"/>
                          <w:szCs w:val="44"/>
                        </w:rPr>
                      </w:pPr>
                      <w:r>
                        <w:rPr>
                          <w:rFonts w:asciiTheme="minorHAnsi" w:hAnsiTheme="minorHAnsi" w:cs="Arial"/>
                          <w:b/>
                          <w:color w:val="FFFFFF"/>
                          <w:sz w:val="36"/>
                          <w:szCs w:val="36"/>
                        </w:rPr>
                        <w:t xml:space="preserve">                                                                                               MPS/UPS </w:t>
                      </w:r>
                    </w:p>
                  </w:txbxContent>
                </v:textbox>
              </v:shape>
            </w:pict>
          </mc:Fallback>
        </mc:AlternateContent>
      </w:r>
    </w:p>
    <w:p w:rsidR="00456DBD" w:rsidRDefault="0024776D">
      <w:r>
        <w:rPr>
          <w:noProof/>
          <w:lang w:eastAsia="en-GB"/>
        </w:rPr>
        <w:drawing>
          <wp:anchor distT="0" distB="0" distL="114300" distR="114300" simplePos="0" relativeHeight="251658240" behindDoc="0" locked="0" layoutInCell="1" allowOverlap="1">
            <wp:simplePos x="0" y="0"/>
            <wp:positionH relativeFrom="margin">
              <wp:posOffset>45720</wp:posOffset>
            </wp:positionH>
            <wp:positionV relativeFrom="margin">
              <wp:posOffset>1261110</wp:posOffset>
            </wp:positionV>
            <wp:extent cx="976630" cy="1214120"/>
            <wp:effectExtent l="0" t="0" r="0" b="0"/>
            <wp:wrapSquare wrapText="bothSides"/>
            <wp:docPr id="4" name="Picture 14" descr="Wellington Crest May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ellington Crest May 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6630" cy="1214120"/>
                    </a:xfrm>
                    <a:prstGeom prst="rect">
                      <a:avLst/>
                    </a:prstGeom>
                    <a:noFill/>
                  </pic:spPr>
                </pic:pic>
              </a:graphicData>
            </a:graphic>
            <wp14:sizeRelH relativeFrom="page">
              <wp14:pctWidth>0</wp14:pctWidth>
            </wp14:sizeRelH>
            <wp14:sizeRelV relativeFrom="page">
              <wp14:pctHeight>0</wp14:pctHeight>
            </wp14:sizeRelV>
          </wp:anchor>
        </w:drawing>
      </w:r>
    </w:p>
    <w:p w:rsidR="00456DBD" w:rsidRDefault="00456DBD"/>
    <w:p w:rsidR="00456DBD" w:rsidRDefault="00456DBD"/>
    <w:p w:rsidR="00456DBD" w:rsidRDefault="00456DBD"/>
    <w:p w:rsidR="00456DBD" w:rsidRDefault="00456DBD"/>
    <w:p w:rsidR="00456DBD" w:rsidRDefault="00456DBD"/>
    <w:p w:rsidR="00456DBD" w:rsidRDefault="00456DBD"/>
    <w:p w:rsidR="00456DBD" w:rsidRDefault="00456DBD"/>
    <w:p w:rsidR="00456DBD" w:rsidRDefault="00456DBD"/>
    <w:p w:rsidR="00456DBD" w:rsidRDefault="00456DBD"/>
    <w:p w:rsidR="00456DBD" w:rsidRDefault="00456DBD"/>
    <w:p w:rsidR="00456DBD" w:rsidRDefault="00456DBD"/>
    <w:p w:rsidR="00456DBD" w:rsidRDefault="00456DBD"/>
    <w:p w:rsidR="00456DBD" w:rsidRDefault="00456DBD"/>
    <w:p w:rsidR="00456DBD" w:rsidRDefault="00456DBD"/>
    <w:p w:rsidR="00456DBD" w:rsidRDefault="00456DBD"/>
    <w:p w:rsidR="00456DBD" w:rsidRDefault="00456DBD"/>
    <w:p w:rsidR="00456DBD" w:rsidRDefault="00456DBD"/>
    <w:p w:rsidR="00456DBD" w:rsidRDefault="00456DBD"/>
    <w:p w:rsidR="00456DBD" w:rsidRDefault="00456DBD"/>
    <w:p w:rsidR="00456DBD" w:rsidRDefault="00456DBD"/>
    <w:p w:rsidR="00456DBD" w:rsidRDefault="00456DBD"/>
    <w:p w:rsidR="00456DBD" w:rsidRDefault="00456DBD"/>
    <w:p w:rsidR="00456DBD" w:rsidRDefault="00456DBD"/>
    <w:p w:rsidR="00456DBD" w:rsidRDefault="00456DBD"/>
    <w:p w:rsidR="00456DBD" w:rsidRDefault="00456DBD"/>
    <w:p w:rsidR="00456DBD" w:rsidRDefault="00456DBD"/>
    <w:p w:rsidR="00456DBD" w:rsidRDefault="00456DBD"/>
    <w:p w:rsidR="00456DBD" w:rsidRDefault="00456DBD"/>
    <w:p w:rsidR="00456DBD" w:rsidRDefault="00456DBD"/>
    <w:p w:rsidR="00456DBD" w:rsidRDefault="00456DBD"/>
    <w:p w:rsidR="00456DBD" w:rsidRDefault="00456DBD"/>
    <w:p w:rsidR="00456DBD" w:rsidRDefault="00456DBD"/>
    <w:p w:rsidR="00456DBD" w:rsidRDefault="00456DBD"/>
    <w:sectPr w:rsidR="00456DBD" w:rsidSect="00003A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F30D2"/>
    <w:multiLevelType w:val="hybridMultilevel"/>
    <w:tmpl w:val="68CC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BD"/>
    <w:rsid w:val="00003AE2"/>
    <w:rsid w:val="00024520"/>
    <w:rsid w:val="00055C60"/>
    <w:rsid w:val="00063C65"/>
    <w:rsid w:val="00083D50"/>
    <w:rsid w:val="000B71F1"/>
    <w:rsid w:val="000C5BB9"/>
    <w:rsid w:val="000D108F"/>
    <w:rsid w:val="000D510A"/>
    <w:rsid w:val="00135E22"/>
    <w:rsid w:val="00150418"/>
    <w:rsid w:val="001509A4"/>
    <w:rsid w:val="00197677"/>
    <w:rsid w:val="001D20AB"/>
    <w:rsid w:val="001E3BE8"/>
    <w:rsid w:val="001E6C95"/>
    <w:rsid w:val="001F6F29"/>
    <w:rsid w:val="00205AC8"/>
    <w:rsid w:val="002105A4"/>
    <w:rsid w:val="002139E2"/>
    <w:rsid w:val="00214B87"/>
    <w:rsid w:val="0022030A"/>
    <w:rsid w:val="002346A3"/>
    <w:rsid w:val="0024776D"/>
    <w:rsid w:val="00250193"/>
    <w:rsid w:val="00251F40"/>
    <w:rsid w:val="002B2F35"/>
    <w:rsid w:val="003229E1"/>
    <w:rsid w:val="0032606A"/>
    <w:rsid w:val="003420B6"/>
    <w:rsid w:val="00357551"/>
    <w:rsid w:val="0037691B"/>
    <w:rsid w:val="00384953"/>
    <w:rsid w:val="003A6961"/>
    <w:rsid w:val="003B402B"/>
    <w:rsid w:val="003B79D2"/>
    <w:rsid w:val="003E041C"/>
    <w:rsid w:val="003E0CD1"/>
    <w:rsid w:val="003E7C2A"/>
    <w:rsid w:val="00401752"/>
    <w:rsid w:val="00403310"/>
    <w:rsid w:val="0042423B"/>
    <w:rsid w:val="00450F87"/>
    <w:rsid w:val="004543FB"/>
    <w:rsid w:val="00456DBD"/>
    <w:rsid w:val="00467FC2"/>
    <w:rsid w:val="00473B4C"/>
    <w:rsid w:val="00485746"/>
    <w:rsid w:val="00487FEA"/>
    <w:rsid w:val="00491964"/>
    <w:rsid w:val="0049530A"/>
    <w:rsid w:val="004A51EF"/>
    <w:rsid w:val="004A5E89"/>
    <w:rsid w:val="004B3B28"/>
    <w:rsid w:val="004C3210"/>
    <w:rsid w:val="00527D7F"/>
    <w:rsid w:val="00533B31"/>
    <w:rsid w:val="005509DB"/>
    <w:rsid w:val="005529C2"/>
    <w:rsid w:val="00563197"/>
    <w:rsid w:val="0058278C"/>
    <w:rsid w:val="00582AED"/>
    <w:rsid w:val="00582BB7"/>
    <w:rsid w:val="00590592"/>
    <w:rsid w:val="005B59F7"/>
    <w:rsid w:val="005B6900"/>
    <w:rsid w:val="00613FD0"/>
    <w:rsid w:val="006350FE"/>
    <w:rsid w:val="0066460D"/>
    <w:rsid w:val="00665FE9"/>
    <w:rsid w:val="00667F34"/>
    <w:rsid w:val="006B484F"/>
    <w:rsid w:val="006C65C9"/>
    <w:rsid w:val="006C7E8E"/>
    <w:rsid w:val="006F273C"/>
    <w:rsid w:val="007017D7"/>
    <w:rsid w:val="00704A79"/>
    <w:rsid w:val="00715E94"/>
    <w:rsid w:val="00721E76"/>
    <w:rsid w:val="007228AF"/>
    <w:rsid w:val="00746ACA"/>
    <w:rsid w:val="00746BCD"/>
    <w:rsid w:val="00760D32"/>
    <w:rsid w:val="00776450"/>
    <w:rsid w:val="007825EF"/>
    <w:rsid w:val="007B157D"/>
    <w:rsid w:val="007B311A"/>
    <w:rsid w:val="00831C07"/>
    <w:rsid w:val="00845F73"/>
    <w:rsid w:val="00861B0F"/>
    <w:rsid w:val="00861DCA"/>
    <w:rsid w:val="00865825"/>
    <w:rsid w:val="00865ED0"/>
    <w:rsid w:val="00874D58"/>
    <w:rsid w:val="008A64E1"/>
    <w:rsid w:val="008C1D1E"/>
    <w:rsid w:val="008E0372"/>
    <w:rsid w:val="008E3B48"/>
    <w:rsid w:val="0090062F"/>
    <w:rsid w:val="00900871"/>
    <w:rsid w:val="009108F7"/>
    <w:rsid w:val="00930820"/>
    <w:rsid w:val="00931465"/>
    <w:rsid w:val="00934751"/>
    <w:rsid w:val="00952F1C"/>
    <w:rsid w:val="00955A1D"/>
    <w:rsid w:val="009655DA"/>
    <w:rsid w:val="00972D04"/>
    <w:rsid w:val="00993003"/>
    <w:rsid w:val="009A70A5"/>
    <w:rsid w:val="009B5F8C"/>
    <w:rsid w:val="009C764A"/>
    <w:rsid w:val="009F4001"/>
    <w:rsid w:val="00A14C79"/>
    <w:rsid w:val="00A20C9A"/>
    <w:rsid w:val="00A37CB2"/>
    <w:rsid w:val="00A55A58"/>
    <w:rsid w:val="00A74748"/>
    <w:rsid w:val="00A83A68"/>
    <w:rsid w:val="00A91826"/>
    <w:rsid w:val="00A97F95"/>
    <w:rsid w:val="00AB1D36"/>
    <w:rsid w:val="00AD6014"/>
    <w:rsid w:val="00B26966"/>
    <w:rsid w:val="00BA096B"/>
    <w:rsid w:val="00BA1248"/>
    <w:rsid w:val="00BB5CF3"/>
    <w:rsid w:val="00C015C7"/>
    <w:rsid w:val="00C100BC"/>
    <w:rsid w:val="00C10C7F"/>
    <w:rsid w:val="00C113C2"/>
    <w:rsid w:val="00C13EB1"/>
    <w:rsid w:val="00C41833"/>
    <w:rsid w:val="00C4282A"/>
    <w:rsid w:val="00C556D7"/>
    <w:rsid w:val="00CA615B"/>
    <w:rsid w:val="00CD0D3A"/>
    <w:rsid w:val="00CF5148"/>
    <w:rsid w:val="00D03084"/>
    <w:rsid w:val="00D37921"/>
    <w:rsid w:val="00D45C48"/>
    <w:rsid w:val="00D8193B"/>
    <w:rsid w:val="00D835F0"/>
    <w:rsid w:val="00DC1055"/>
    <w:rsid w:val="00DF77BD"/>
    <w:rsid w:val="00E025CF"/>
    <w:rsid w:val="00E13702"/>
    <w:rsid w:val="00E179D6"/>
    <w:rsid w:val="00E42097"/>
    <w:rsid w:val="00E50202"/>
    <w:rsid w:val="00E51569"/>
    <w:rsid w:val="00E52DE6"/>
    <w:rsid w:val="00E95556"/>
    <w:rsid w:val="00EC1A9F"/>
    <w:rsid w:val="00EC7E0C"/>
    <w:rsid w:val="00ED6FFF"/>
    <w:rsid w:val="00ED78C4"/>
    <w:rsid w:val="00F1671E"/>
    <w:rsid w:val="00F17D5E"/>
    <w:rsid w:val="00F23D42"/>
    <w:rsid w:val="00F32A18"/>
    <w:rsid w:val="00F51C56"/>
    <w:rsid w:val="00F67609"/>
    <w:rsid w:val="00F72C4C"/>
    <w:rsid w:val="00F9780E"/>
    <w:rsid w:val="00FA6C18"/>
    <w:rsid w:val="00FE1DA0"/>
    <w:rsid w:val="00FE2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color="#007d57">
      <v:fill color="white" on="f"/>
      <v:stroke color="#007d57" weight="10pt" linestyle="thickBetweenThin" insetpen="t"/>
      <v:shadow color="#ccc"/>
      <v:textbox style="mso-column-margin:2mm" inset="2.88pt,2.88pt,2.88pt,2.88pt"/>
    </o:shapedefaults>
    <o:shapelayout v:ext="edit">
      <o:idmap v:ext="edit" data="1"/>
    </o:shapelayout>
  </w:shapeDefaults>
  <w:decimalSymbol w:val="."/>
  <w:listSeparator w:val=","/>
  <w14:docId w14:val="4C83E567"/>
  <w15:docId w15:val="{49F3CEFE-B83C-4A28-B340-8D731897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AE2"/>
    <w:pPr>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DBD"/>
    <w:rPr>
      <w:rFonts w:ascii="Tahoma" w:hAnsi="Tahoma" w:cs="Tahoma"/>
      <w:sz w:val="16"/>
      <w:szCs w:val="16"/>
    </w:rPr>
  </w:style>
  <w:style w:type="character" w:customStyle="1" w:styleId="BalloonTextChar">
    <w:name w:val="Balloon Text Char"/>
    <w:basedOn w:val="DefaultParagraphFont"/>
    <w:link w:val="BalloonText"/>
    <w:uiPriority w:val="99"/>
    <w:semiHidden/>
    <w:rsid w:val="00456DBD"/>
    <w:rPr>
      <w:rFonts w:ascii="Tahoma" w:hAnsi="Tahoma" w:cs="Tahoma"/>
      <w:sz w:val="16"/>
      <w:szCs w:val="16"/>
    </w:rPr>
  </w:style>
  <w:style w:type="character" w:styleId="Hyperlink">
    <w:name w:val="Hyperlink"/>
    <w:basedOn w:val="DefaultParagraphFont"/>
    <w:uiPriority w:val="99"/>
    <w:unhideWhenUsed/>
    <w:rsid w:val="00533B31"/>
    <w:rPr>
      <w:color w:val="0000FF" w:themeColor="hyperlink"/>
      <w:u w:val="single"/>
    </w:rPr>
  </w:style>
  <w:style w:type="paragraph" w:styleId="NormalWeb">
    <w:name w:val="Normal (Web)"/>
    <w:basedOn w:val="Normal"/>
    <w:uiPriority w:val="99"/>
    <w:unhideWhenUsed/>
    <w:rsid w:val="00582AED"/>
    <w:pPr>
      <w:spacing w:before="100" w:beforeAutospacing="1" w:after="100" w:afterAutospacing="1"/>
      <w:jc w:val="left"/>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13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UseLongFileNames/>
</w:webSettings>
</file>

<file path=word/_rels/document.xml.rels><?xml version="1.0" encoding="UTF-8" standalone="yes"?>
<Relationships xmlns="http://schemas.openxmlformats.org/package/2006/relationships"><Relationship Id="rId8" Type="http://schemas.openxmlformats.org/officeDocument/2006/relationships/hyperlink" Target="mailto:admin@wellington.trafford.sch.uk" TargetMode="External"/><Relationship Id="rId3" Type="http://schemas.openxmlformats.org/officeDocument/2006/relationships/settings" Target="settings.xml"/><Relationship Id="rId7" Type="http://schemas.openxmlformats.org/officeDocument/2006/relationships/hyperlink" Target="http://www.wellington-school.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wellington.trafford.sch.uk" TargetMode="External"/><Relationship Id="rId11" Type="http://schemas.openxmlformats.org/officeDocument/2006/relationships/theme" Target="theme/theme1.xml"/><Relationship Id="rId5" Type="http://schemas.openxmlformats.org/officeDocument/2006/relationships/hyperlink" Target="http://www.wellington-school.sch.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ABA4C6A3</Template>
  <TotalTime>7</TotalTime>
  <Pages>1</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Wellington School</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adminjt</dc:creator>
  <cp:lastModifiedBy>Sharon Roberts</cp:lastModifiedBy>
  <cp:revision>5</cp:revision>
  <cp:lastPrinted>2019-06-06T07:55:00Z</cp:lastPrinted>
  <dcterms:created xsi:type="dcterms:W3CDTF">2019-06-24T12:18:00Z</dcterms:created>
  <dcterms:modified xsi:type="dcterms:W3CDTF">2019-06-26T13:22:00Z</dcterms:modified>
</cp:coreProperties>
</file>